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Smile OS Sensory Design Guide: The "Alive &amp; Breathing" Bionic Interface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The Biology of Software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document serves as the comprehensive </w:t>
      </w:r>
      <w:r w:rsidDel="00000000" w:rsidR="00000000" w:rsidRPr="00000000">
        <w:rPr>
          <w:rFonts w:ascii="Google Sans Text" w:cs="Google Sans Text" w:eastAsia="Google Sans Text" w:hAnsi="Google Sans Text"/>
          <w:b w:val="1"/>
          <w:bCs w:val="1"/>
          <w:color w:val="1f1f1f"/>
          <w:rtl w:val="0"/>
        </w:rPr>
        <w:t xml:space="preserve">Sensory Design Guide</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b w:val="1"/>
          <w:bCs w:val="1"/>
          <w:color w:val="1f1f1f"/>
          <w:rtl w:val="0"/>
        </w:rPr>
        <w:t xml:space="preserve">Smile OS</w:t>
      </w:r>
      <w:r w:rsidDel="00000000" w:rsidR="00000000" w:rsidRPr="00000000">
        <w:rPr>
          <w:rFonts w:ascii="Google Sans Text" w:cs="Google Sans Text" w:eastAsia="Google Sans Text" w:hAnsi="Google Sans Text"/>
          <w:color w:val="1f1f1f"/>
          <w:rtl w:val="0"/>
        </w:rPr>
        <w:t xml:space="preserve">, a next-generation operating system designed specifically for the medical sector. Unlike traditional clinical interfaces, which often prioritize raw utility at the expense of user experience—resulting in cognitive fatigue and "alarm desensitization"—Smile OS is defined by the design language </w:t>
      </w:r>
      <w:r w:rsidDel="00000000" w:rsidR="00000000" w:rsidRPr="00000000">
        <w:rPr>
          <w:rFonts w:ascii="Google Sans Text" w:cs="Google Sans Text" w:eastAsia="Google Sans Text" w:hAnsi="Google Sans Text"/>
          <w:b w:val="1"/>
          <w:bCs w:val="1"/>
          <w:color w:val="1f1f1f"/>
          <w:rtl w:val="0"/>
        </w:rPr>
        <w:t xml:space="preserve">"Alive &amp; Breathing."</w:t>
      </w:r>
      <w:r w:rsidDel="00000000" w:rsidR="00000000" w:rsidRPr="00000000">
        <w:rPr>
          <w:rFonts w:ascii="Google Sans Text" w:cs="Google Sans Text" w:eastAsia="Google Sans Text" w:hAnsi="Google Sans Text"/>
          <w:color w:val="1f1f1f"/>
          <w:rtl w:val="0"/>
        </w:rPr>
        <w:t xml:space="preserve"> This philosophy posits that an operating system for healthcare, a domain intrinsically tied to life, rhythm, and biological function, should not behave as a static machine. Instead, it must function as a </w:t>
      </w:r>
      <w:r w:rsidDel="00000000" w:rsidR="00000000" w:rsidRPr="00000000">
        <w:rPr>
          <w:rFonts w:ascii="Google Sans Text" w:cs="Google Sans Text" w:eastAsia="Google Sans Text" w:hAnsi="Google Sans Text"/>
          <w:b w:val="1"/>
          <w:bCs w:val="1"/>
          <w:color w:val="1f1f1f"/>
          <w:rtl w:val="0"/>
        </w:rPr>
        <w:t xml:space="preserve">bionic extension</w:t>
      </w:r>
      <w:r w:rsidDel="00000000" w:rsidR="00000000" w:rsidRPr="00000000">
        <w:rPr>
          <w:rFonts w:ascii="Google Sans Text" w:cs="Google Sans Text" w:eastAsia="Google Sans Text" w:hAnsi="Google Sans Text"/>
          <w:color w:val="1f1f1f"/>
          <w:rtl w:val="0"/>
        </w:rPr>
        <w:t xml:space="preserve"> of the clinician: an intelligent, respiratory organism that anticipates intent, manages cognitive load through organic motion, and communicates through psycho-acoustic reassurance rather than alarming noise.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"Bionic" aesthetic merges the precision of medical technology with the fluidity of biological systems.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is "Clean" to ensure sterility and focus; "Alive" to signal system health and responsiveness; "Premium" to convey trust and high-value care; and utilizes "Glassmorphism" not merely as a trend, but as a functional depth cue that organizes complex medical data into digestible layers.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exhaustive specifications for the development team, covering three pillars of sensory experience: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Kinetic Physiology:</w:t>
      </w:r>
      <w:r w:rsidDel="00000000" w:rsidR="00000000" w:rsidRPr="00000000">
        <w:rPr>
          <w:rFonts w:ascii="Google Sans Text" w:cs="Google Sans Text" w:eastAsia="Google Sans Text" w:hAnsi="Google Sans Text"/>
          <w:color w:val="1f1f1f"/>
          <w:rtl w:val="0"/>
        </w:rPr>
        <w:t xml:space="preserve"> OS-level micro-interactions that mimic organic physics and distinguish the system from mere applications.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Auditory Architecture:</w:t>
      </w:r>
      <w:r w:rsidDel="00000000" w:rsidR="00000000" w:rsidRPr="00000000">
        <w:rPr>
          <w:rFonts w:ascii="Google Sans Text" w:cs="Google Sans Text" w:eastAsia="Google Sans Text" w:hAnsi="Google Sans Text"/>
          <w:color w:val="1f1f1f"/>
          <w:rtl w:val="0"/>
        </w:rPr>
        <w:t xml:space="preserve"> A "Sound Palette" derived from psycho-acoustics and premium consumer electronics, specifically mimicking the restraint and clarity of Apple’s AirPods Pro design philosophy.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Photonic Adaptation:</w:t>
      </w:r>
      <w:r w:rsidDel="00000000" w:rsidR="00000000" w:rsidRPr="00000000">
        <w:rPr>
          <w:rFonts w:ascii="Google Sans Text" w:cs="Google Sans Text" w:eastAsia="Google Sans Text" w:hAnsi="Google Sans Text"/>
          <w:color w:val="1f1f1f"/>
          <w:rtl w:val="0"/>
        </w:rPr>
        <w:t xml:space="preserve"> A transition strategy from "Medical White" (Clinical) to "Luxury Dark" (Premium), ensuring readability and reducing ocular fatigue in high-stakes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Theoretical Framework: Bionic UX and the "Alive" Interface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Concept of Bionic UX: Beyond Biomimicry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Bionic user experience (UX) is the application of </w:t>
      </w:r>
      <w:r w:rsidDel="00000000" w:rsidR="00000000" w:rsidRPr="00000000">
        <w:rPr>
          <w:rFonts w:ascii="Google Sans Text" w:cs="Google Sans Text" w:eastAsia="Google Sans Text" w:hAnsi="Google Sans Text"/>
          <w:b w:val="1"/>
          <w:bCs w:val="1"/>
          <w:color w:val="1f1f1f"/>
          <w:rtl w:val="0"/>
        </w:rPr>
        <w:t xml:space="preserve">biomimicry</w:t>
      </w:r>
      <w:r w:rsidDel="00000000" w:rsidR="00000000" w:rsidRPr="00000000">
        <w:rPr>
          <w:rFonts w:ascii="Google Sans Text" w:cs="Google Sans Text" w:eastAsia="Google Sans Text" w:hAnsi="Google Sans Text"/>
          <w:color w:val="1f1f1f"/>
          <w:rtl w:val="0"/>
        </w:rPr>
        <w:t xml:space="preserve"> to interface design, but it extends beyond superficial imitation of nature.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It represents a fundamental shift in how digital systems interact with human cognition. In nature, efficiency is paramount; nothing moves without purpose, and energy is conserved. For Smile OS, "Bionic" means the interface adheres to the laws of </w:t>
      </w:r>
      <w:r w:rsidDel="00000000" w:rsidR="00000000" w:rsidRPr="00000000">
        <w:rPr>
          <w:rFonts w:ascii="Google Sans Text" w:cs="Google Sans Text" w:eastAsia="Google Sans Text" w:hAnsi="Google Sans Text"/>
          <w:b w:val="1"/>
          <w:bCs w:val="1"/>
          <w:color w:val="1f1f1f"/>
          <w:rtl w:val="0"/>
        </w:rPr>
        <w:t xml:space="preserve">organic physics</w:t>
      </w:r>
      <w:r w:rsidDel="00000000" w:rsidR="00000000" w:rsidRPr="00000000">
        <w:rPr>
          <w:rFonts w:ascii="Google Sans Text" w:cs="Google Sans Text" w:eastAsia="Google Sans Text" w:hAnsi="Google Sans Text"/>
          <w:color w:val="1f1f1f"/>
          <w:rtl w:val="0"/>
        </w:rPr>
        <w:t xml:space="preserve"> rather than rigid digital linearity.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interface must bridge the "Gulf of Evaluation" described by Don Norman—the gap between the user's expectation and the system's actual state.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In a high-stakes medical environment, this gap can be fatal. By aligning the system's behavior with the user's biological expectations (e.g., objects have mass, movement requires energy, silence implies safety), we reduce the cognitive load required to interpret the screen.</w:t>
      </w:r>
    </w:p>
    <w:p w:rsidR="00000000" w:rsidDel="00000000" w:rsidP="00000000" w:rsidRDefault="00000000" w:rsidRPr="00000000" w14:paraId="0000000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Rhythm &amp; Homeostasis:</w:t>
      </w:r>
      <w:r w:rsidDel="00000000" w:rsidR="00000000" w:rsidRPr="00000000">
        <w:rPr>
          <w:rFonts w:ascii="Google Sans Text" w:cs="Google Sans Text" w:eastAsia="Google Sans Text" w:hAnsi="Google Sans Text"/>
          <w:color w:val="1f1f1f"/>
          <w:rtl w:val="0"/>
        </w:rPr>
        <w:t xml:space="preserve"> Just as a living organism has a resting heart rate and respiratory cycle, Smile OS maintains a visual "homeostasis." When idle, the system should not appear dead (static) but rather in a state of "attentive rest," characterized by subtle, rhythmic pulsations (the "Breathing" theme).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signals to the clinician, subliminally, that the system is operational and monitoring patient data, removing the need for active checking.</w:t>
      </w:r>
    </w:p>
    <w:p w:rsidR="00000000" w:rsidDel="00000000" w:rsidP="00000000" w:rsidRDefault="00000000" w:rsidRPr="00000000" w14:paraId="0000000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Viscosity &amp; Resistance:</w:t>
      </w:r>
      <w:r w:rsidDel="00000000" w:rsidR="00000000" w:rsidRPr="00000000">
        <w:rPr>
          <w:rFonts w:ascii="Google Sans Text" w:cs="Google Sans Text" w:eastAsia="Google Sans Text" w:hAnsi="Google Sans Text"/>
          <w:color w:val="1f1f1f"/>
          <w:rtl w:val="0"/>
        </w:rPr>
        <w:t xml:space="preserve"> Digital objects in Smile OS possess simulated mass. Interactions are not instantaneous binary switches but fluid transitions governed by acceleration and deceleration curves that mimic muscle movement.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tactile feedback loop creates a sense of "bionic" connection, where the software feels like an extension of the surgeon’s hand.</w:t>
      </w:r>
    </w:p>
    <w:p w:rsidR="00000000" w:rsidDel="00000000" w:rsidP="00000000" w:rsidRDefault="00000000" w:rsidRPr="00000000" w14:paraId="0000000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Glass Membrane:</w:t>
      </w:r>
      <w:r w:rsidDel="00000000" w:rsidR="00000000" w:rsidRPr="00000000">
        <w:rPr>
          <w:rFonts w:ascii="Google Sans Text" w:cs="Google Sans Text" w:eastAsia="Google Sans Text" w:hAnsi="Google Sans Text"/>
          <w:color w:val="1f1f1f"/>
          <w:rtl w:val="0"/>
        </w:rPr>
        <w:t xml:space="preserve"> We utilize Glassmorphism to simulate a "membrane" between the user and the data. This frosted, semi-transparent material suggests depth and protection, allowing clinicians to focus on the top layer of information while maintaining context of the background "tissue" (underlying processes).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transparency is not just aesthetic; it is functional, allowing for the organized overlay of complex data charts without losing spatial orientation.</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"Premium" Medical Aesthetic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medical sector, "premium" is functionally synonymous with </w:t>
      </w:r>
      <w:r w:rsidDel="00000000" w:rsidR="00000000" w:rsidRPr="00000000">
        <w:rPr>
          <w:rFonts w:ascii="Google Sans Text" w:cs="Google Sans Text" w:eastAsia="Google Sans Text" w:hAnsi="Google Sans Text"/>
          <w:b w:val="1"/>
          <w:b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calm</w:t>
      </w:r>
      <w:r w:rsidDel="00000000" w:rsidR="00000000" w:rsidRPr="00000000">
        <w:rPr>
          <w:rFonts w:ascii="Google Sans Text" w:cs="Google Sans Text" w:eastAsia="Google Sans Text" w:hAnsi="Google Sans Text"/>
          <w:color w:val="1f1f1f"/>
          <w:rtl w:val="0"/>
        </w:rPr>
        <w:t xml:space="preserve">. A "luxury" interface in this context avoids the loud, aggressive signifiers of consumer marketing (bright reds, flashing alerts) in favor of </w:t>
      </w:r>
      <w:r w:rsidDel="00000000" w:rsidR="00000000" w:rsidRPr="00000000">
        <w:rPr>
          <w:rFonts w:ascii="Google Sans Text" w:cs="Google Sans Text" w:eastAsia="Google Sans Text" w:hAnsi="Google Sans Text"/>
          <w:b w:val="1"/>
          <w:bCs w:val="1"/>
          <w:color w:val="1f1f1f"/>
          <w:rtl w:val="0"/>
        </w:rPr>
        <w:t xml:space="preserve">restraint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Restraint as Luxury:</w:t>
      </w:r>
      <w:r w:rsidDel="00000000" w:rsidR="00000000" w:rsidRPr="00000000">
        <w:rPr>
          <w:rFonts w:ascii="Google Sans Text" w:cs="Google Sans Text" w:eastAsia="Google Sans Text" w:hAnsi="Google Sans Text"/>
          <w:color w:val="1f1f1f"/>
          <w:rtl w:val="0"/>
        </w:rPr>
        <w:t xml:space="preserve"> As seen in high-end audio equipment and luxury automotive interfaces, premium status is conveyed through silence, smoothness, and the </w:t>
      </w:r>
      <w:r w:rsidDel="00000000" w:rsidR="00000000" w:rsidRPr="00000000">
        <w:rPr>
          <w:rFonts w:ascii="Google Sans Text" w:cs="Google Sans Text" w:eastAsia="Google Sans Text" w:hAnsi="Google Sans Text"/>
          <w:i w:val="1"/>
          <w:iCs w:val="1"/>
          <w:color w:val="1f1f1f"/>
          <w:rtl w:val="0"/>
        </w:rPr>
        <w:t xml:space="preserve">absence</w:t>
      </w:r>
      <w:r w:rsidDel="00000000" w:rsidR="00000000" w:rsidRPr="00000000">
        <w:rPr>
          <w:rFonts w:ascii="Google Sans Text" w:cs="Google Sans Text" w:eastAsia="Google Sans Text" w:hAnsi="Google Sans Text"/>
          <w:color w:val="1f1f1f"/>
          <w:rtl w:val="0"/>
        </w:rPr>
        <w:t xml:space="preserve"> of friction. The interface recedes, allowing the content (patient data) to shine.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Ergonomics:</w:t>
      </w:r>
      <w:r w:rsidDel="00000000" w:rsidR="00000000" w:rsidRPr="00000000">
        <w:rPr>
          <w:rFonts w:ascii="Google Sans Text" w:cs="Google Sans Text" w:eastAsia="Google Sans Text" w:hAnsi="Google Sans Text"/>
          <w:color w:val="1f1f1f"/>
          <w:rtl w:val="0"/>
        </w:rPr>
        <w:t xml:space="preserve"> A "Clean" interface is a safety feature. By reducing visual noise and utilizing "Medical White" spaces effectively, we lower the cognitive load on surgeons and nurses, reducing the risk of error.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"Premium" feel is achieved through the precision of typography, the subtlety of shadows, and the integrity of the motion design.</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Micro-Interactions: The Kinetic Physiology of Smile OS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Micro-interactions are the subtle moments of feedback that bridge the gap between user intent and system response. To distinguish Smile OS as a true </w:t>
      </w:r>
      <w:r w:rsidDel="00000000" w:rsidR="00000000" w:rsidRPr="00000000">
        <w:rPr>
          <w:rFonts w:ascii="Google Sans Text" w:cs="Google Sans Text" w:eastAsia="Google Sans Text" w:hAnsi="Google Sans Text"/>
          <w:b w:val="1"/>
          <w:bCs w:val="1"/>
          <w:color w:val="1f1f1f"/>
          <w:rtl w:val="0"/>
        </w:rPr>
        <w:t xml:space="preserve">Operating System</w:t>
      </w:r>
      <w:r w:rsidDel="00000000" w:rsidR="00000000" w:rsidRPr="00000000">
        <w:rPr>
          <w:rFonts w:ascii="Google Sans Text" w:cs="Google Sans Text" w:eastAsia="Google Sans Text" w:hAnsi="Google Sans Text"/>
          <w:color w:val="1f1f1f"/>
          <w:rtl w:val="0"/>
        </w:rPr>
        <w:t xml:space="preserve"> rather than a standalone </w:t>
      </w:r>
      <w:r w:rsidDel="00000000" w:rsidR="00000000" w:rsidRPr="00000000">
        <w:rPr>
          <w:rFonts w:ascii="Google Sans Text" w:cs="Google Sans Text" w:eastAsia="Google Sans Text" w:hAnsi="Google Sans Text"/>
          <w:b w:val="1"/>
          <w:bCs w:val="1"/>
          <w:color w:val="1f1f1f"/>
          <w:rtl w:val="0"/>
        </w:rPr>
        <w:t xml:space="preserve">App</w:t>
      </w:r>
      <w:r w:rsidDel="00000000" w:rsidR="00000000" w:rsidRPr="00000000">
        <w:rPr>
          <w:rFonts w:ascii="Google Sans Text" w:cs="Google Sans Text" w:eastAsia="Google Sans Text" w:hAnsi="Google Sans Text"/>
          <w:color w:val="1f1f1f"/>
          <w:rtl w:val="0"/>
        </w:rPr>
        <w:t xml:space="preserve">, the animation strategy must operate at a </w:t>
      </w:r>
      <w:r w:rsidDel="00000000" w:rsidR="00000000" w:rsidRPr="00000000">
        <w:rPr>
          <w:rFonts w:ascii="Google Sans Text" w:cs="Google Sans Text" w:eastAsia="Google Sans Text" w:hAnsi="Google Sans Text"/>
          <w:b w:val="1"/>
          <w:bCs w:val="1"/>
          <w:color w:val="1f1f1f"/>
          <w:rtl w:val="0"/>
        </w:rPr>
        <w:t xml:space="preserve">systemic level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Distinguishing OS-Level from App-Level Interactions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"App" interaction is typically narrative or task-specific (e.g., "liking" a post, completing a form). An "OS" interaction, however, is structural. It defines the physics of the entire digital world.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OS provides the "stage" upon which apps perform; its interactions must be more consistent, more subtle, and faster than app-level animations.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App-Level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OS-Level (Smile OS)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Medical Context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(confined to a specific screen or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(ubiquitous across the entire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Consistency builds muscle memory for rapid response in emergencies.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Narrative/Playful (bouncing, morphing, branding).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Consistent/Newtonian (gravity, friction, inertia).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Predictability reduces cognitive load; no "surprises" during surgery.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Delight, Engagement, Task Completion.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Orientation, System Status, Spatial Continuity.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OS must reassure the user of system stability (homeostasis).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"You did this specific 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system is functioning and holding you."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 affirmation of system health without alerting.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Variable (can be slow for emphasis).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Immediate (&lt;100ms response) to ensure perceived latency is zero.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Lag is perceived as system failure; speed equals reliability.</w:t>
            </w:r>
          </w:p>
        </w:tc>
      </w:tr>
    </w:tbl>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5 Crucial Micro-Animations for Smile OS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the "Alive &amp; Breathing" theme, the following five animations are mandated for the OS architecture. These are designed to make the screen feel like a living membrane rather than a static display.</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"Respiratory" Idle State (System Homeostasis)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static screen implies a dead system. Smile OS must exhibit a "resting pulse." This is not a screensaver, but a subtle, ubiquitous modulation of the background and primary containers when the user is not actively interacting. It mimics the </w:t>
      </w:r>
      <w:r w:rsidDel="00000000" w:rsidR="00000000" w:rsidRPr="00000000">
        <w:rPr>
          <w:rFonts w:ascii="Google Sans Text" w:cs="Google Sans Text" w:eastAsia="Google Sans Text" w:hAnsi="Google Sans Text"/>
          <w:b w:val="1"/>
          <w:bCs w:val="1"/>
          <w:color w:val="1f1f1f"/>
          <w:rtl w:val="0"/>
        </w:rPr>
        <w:t xml:space="preserve">autonomic nervous system</w:t>
      </w:r>
      <w:r w:rsidDel="00000000" w:rsidR="00000000" w:rsidRPr="00000000">
        <w:rPr>
          <w:rFonts w:ascii="Google Sans Text" w:cs="Google Sans Text" w:eastAsia="Google Sans Text" w:hAnsi="Google Sans Text"/>
          <w:color w:val="1f1f1f"/>
          <w:rtl w:val="0"/>
        </w:rPr>
        <w:t xml:space="preserve"> of the OS.</w:t>
      </w:r>
    </w:p>
    <w:p w:rsidR="00000000" w:rsidDel="00000000" w:rsidP="00000000" w:rsidRDefault="00000000" w:rsidRPr="00000000" w14:paraId="0000003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Animation:</w:t>
      </w:r>
      <w:r w:rsidDel="00000000" w:rsidR="00000000" w:rsidRPr="00000000">
        <w:rPr>
          <w:rFonts w:ascii="Google Sans Text" w:cs="Google Sans Text" w:eastAsia="Google Sans Text" w:hAnsi="Google Sans Text"/>
          <w:color w:val="1f1f1f"/>
          <w:rtl w:val="0"/>
        </w:rPr>
        <w:t xml:space="preserve"> A gentle, rhythmic expansion and contraction of the "Glass" background layers and specific "alive" indicators (like the connection status ring).</w:t>
      </w:r>
    </w:p>
    <w:p w:rsidR="00000000" w:rsidDel="00000000" w:rsidP="00000000" w:rsidRDefault="00000000" w:rsidRPr="00000000" w14:paraId="0000003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Physics:</w:t>
      </w:r>
    </w:p>
    <w:p w:rsidR="00000000" w:rsidDel="00000000" w:rsidP="00000000" w:rsidRDefault="00000000" w:rsidRPr="00000000" w14:paraId="0000003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Rate:</w:t>
      </w:r>
      <w:r w:rsidDel="00000000" w:rsidR="00000000" w:rsidRPr="00000000">
        <w:rPr>
          <w:rFonts w:ascii="Google Sans Text" w:cs="Google Sans Text" w:eastAsia="Google Sans Text" w:hAnsi="Google Sans Text"/>
          <w:color w:val="1f1f1f"/>
          <w:rtl w:val="0"/>
        </w:rPr>
        <w:t xml:space="preserve"> 6–12 cycles per minute. This specific frequency is chosen to match the average human resting respiratory rate, promoting a subconscious "co-regulation" effect where the user’s own breathing might sync with the device, inducing calm.</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A subtle zoom (1.0 to 1.02 scale) combined with a Gaussian blur flux (blur radius oscillating between 20px and 22px).</w:t>
      </w:r>
    </w:p>
    <w:p w:rsidR="00000000" w:rsidDel="00000000" w:rsidP="00000000" w:rsidRDefault="00000000" w:rsidRPr="00000000" w14:paraId="0000003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Easing:</w:t>
      </w:r>
      <w:r w:rsidDel="00000000" w:rsidR="00000000" w:rsidRPr="00000000">
        <w:rPr>
          <w:rFonts w:ascii="Google Sans Text" w:cs="Google Sans Text" w:eastAsia="Google Sans Text" w:hAnsi="Google Sans Text"/>
          <w:color w:val="1f1f1f"/>
          <w:rtl w:val="0"/>
        </w:rPr>
        <w:t xml:space="preserve"> cubic-bezier(0.45, 0, 0.55, 1) (Sine wave easing). This easing creates a soft "inhale" and "exhale" without sharp stops.</w:t>
      </w:r>
    </w:p>
    <w:p w:rsidR="00000000" w:rsidDel="00000000" w:rsidP="00000000" w:rsidRDefault="00000000" w:rsidRPr="00000000" w14:paraId="0000003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Insight:</w:t>
      </w:r>
      <w:r w:rsidDel="00000000" w:rsidR="00000000" w:rsidRPr="00000000">
        <w:rPr>
          <w:rFonts w:ascii="Google Sans Text" w:cs="Google Sans Text" w:eastAsia="Google Sans Text" w:hAnsi="Google Sans Text"/>
          <w:color w:val="1f1f1f"/>
          <w:rtl w:val="0"/>
        </w:rPr>
        <w:t xml:space="preserve"> In high-stress environments like the ER, visual stimuli that mimic calm biological rhythms can help reduce the sympathetic nervous system response (fight or flight) of the staff.</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animation subliminally reassures the clinician that the system is active, connected, and monitoring, even in silence.</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"Viscous" Control Center (Fluid Membrane Physics)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Pulling down a menu or control panel shouldn't feel like sliding a rigid sheet of paper. It should feel like manipulating a high-viscosity fluid or stretching a biological membrane. This communicates the "weight" and importance of the system controls.</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Animation:</w:t>
      </w:r>
      <w:r w:rsidDel="00000000" w:rsidR="00000000" w:rsidRPr="00000000">
        <w:rPr>
          <w:rFonts w:ascii="Google Sans Text" w:cs="Google Sans Text" w:eastAsia="Google Sans Text" w:hAnsi="Google Sans Text"/>
          <w:color w:val="1f1f1f"/>
          <w:rtl w:val="0"/>
        </w:rPr>
        <w:t xml:space="preserve"> As the user drags the notification/control shade, the interface should exhibit </w:t>
      </w:r>
      <w:r w:rsidDel="00000000" w:rsidR="00000000" w:rsidRPr="00000000">
        <w:rPr>
          <w:rFonts w:ascii="Google Sans Text" w:cs="Google Sans Text" w:eastAsia="Google Sans Text" w:hAnsi="Google Sans Text"/>
          <w:b w:val="1"/>
          <w:bCs w:val="1"/>
          <w:color w:val="1f1f1f"/>
          <w:rtl w:val="0"/>
        </w:rPr>
        <w:t xml:space="preserve">elastic deformation</w:t>
      </w:r>
      <w:r w:rsidDel="00000000" w:rsidR="00000000" w:rsidRPr="00000000">
        <w:rPr>
          <w:rFonts w:ascii="Google Sans Text" w:cs="Google Sans Text" w:eastAsia="Google Sans Text" w:hAnsi="Google Sans Text"/>
          <w:color w:val="1f1f1f"/>
          <w:rtl w:val="0"/>
        </w:rPr>
        <w:t xml:space="preserve">. The bottom edge of the panel should curve slightly downward (convex) in the direction of the pull, snapping back to straight upon release.</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Physics:</w:t>
      </w:r>
    </w:p>
    <w:p w:rsidR="00000000" w:rsidDel="00000000" w:rsidP="00000000" w:rsidRDefault="00000000" w:rsidRPr="00000000" w14:paraId="0000003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Squash &amp; Stretch:</w:t>
      </w:r>
      <w:r w:rsidDel="00000000" w:rsidR="00000000" w:rsidRPr="00000000">
        <w:rPr>
          <w:rFonts w:ascii="Google Sans Text" w:cs="Google Sans Text" w:eastAsia="Google Sans Text" w:hAnsi="Google Sans Text"/>
          <w:color w:val="1f1f1f"/>
          <w:rtl w:val="0"/>
        </w:rPr>
        <w:t xml:space="preserve"> 5-10% vertical stretch during the drag event.</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panel elongates slightly as if under tension.</w:t>
      </w:r>
    </w:p>
    <w:p w:rsidR="00000000" w:rsidDel="00000000" w:rsidP="00000000" w:rsidRDefault="00000000" w:rsidRPr="00000000" w14:paraId="0000003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Resistance:</w:t>
      </w:r>
      <w:r w:rsidDel="00000000" w:rsidR="00000000" w:rsidRPr="00000000">
        <w:rPr>
          <w:rFonts w:ascii="Google Sans Text" w:cs="Google Sans Text" w:eastAsia="Google Sans Text" w:hAnsi="Google Sans Text"/>
          <w:color w:val="1f1f1f"/>
          <w:rtl w:val="0"/>
        </w:rPr>
        <w:t xml:space="preserve"> Non-linear drag coefficient. The further the user pulls, the more "heavy" the panel feels. This resistance curve prevents accidental triggers.</w:t>
      </w:r>
    </w:p>
    <w:p w:rsidR="00000000" w:rsidDel="00000000" w:rsidP="00000000" w:rsidRDefault="00000000" w:rsidRPr="00000000" w14:paraId="0000004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Glassmorphism Application:</w:t>
      </w:r>
      <w:r w:rsidDel="00000000" w:rsidR="00000000" w:rsidRPr="00000000">
        <w:rPr>
          <w:rFonts w:ascii="Google Sans Text" w:cs="Google Sans Text" w:eastAsia="Google Sans Text" w:hAnsi="Google Sans Text"/>
          <w:color w:val="1f1f1f"/>
          <w:rtl w:val="0"/>
        </w:rPr>
        <w:t xml:space="preserve"> The blur intensity of the background </w:t>
      </w:r>
      <w:r w:rsidDel="00000000" w:rsidR="00000000" w:rsidRPr="00000000">
        <w:rPr>
          <w:rFonts w:ascii="Google Sans Text" w:cs="Google Sans Text" w:eastAsia="Google Sans Text" w:hAnsi="Google Sans Text"/>
          <w:i w:val="1"/>
          <w:iCs w:val="1"/>
          <w:color w:val="1f1f1f"/>
          <w:rtl w:val="0"/>
        </w:rPr>
        <w:t xml:space="preserve">increases</w:t>
      </w:r>
      <w:r w:rsidDel="00000000" w:rsidR="00000000" w:rsidRPr="00000000">
        <w:rPr>
          <w:rFonts w:ascii="Google Sans Text" w:cs="Google Sans Text" w:eastAsia="Google Sans Text" w:hAnsi="Google Sans Text"/>
          <w:color w:val="1f1f1f"/>
          <w:rtl w:val="0"/>
        </w:rPr>
        <w:t xml:space="preserve"> dynamically as the panel is pulled down (progressive depth of field). This simulates the user bringing the panel "closer" to the eye while pushing the patient data "deeper" into the background.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it distinguishes OS:</w:t>
      </w:r>
      <w:r w:rsidDel="00000000" w:rsidR="00000000" w:rsidRPr="00000000">
        <w:rPr>
          <w:rFonts w:ascii="Google Sans Text" w:cs="Google Sans Text" w:eastAsia="Google Sans Text" w:hAnsi="Google Sans Text"/>
          <w:color w:val="1f1f1f"/>
          <w:rtl w:val="0"/>
        </w:rPr>
        <w:t xml:space="preserve"> Apps rarely have the privilege to distort the viewport or affect global physics. This interaction defines the boundaries of the digital world.</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"Synaptic" Click (Haptic-Visual Lockstep)</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In a medical environment, certainty is key. A click must feel mechanical and absolute, even on a touchscreen. This animation bridges the digital and physical worlds, creating a "Synaptic" connection between finger and software.</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Animation:</w:t>
      </w:r>
      <w:r w:rsidDel="00000000" w:rsidR="00000000" w:rsidRPr="00000000">
        <w:rPr>
          <w:rFonts w:ascii="Google Sans Text" w:cs="Google Sans Text" w:eastAsia="Google Sans Text" w:hAnsi="Google Sans Text"/>
          <w:color w:val="1f1f1f"/>
          <w:rtl w:val="0"/>
        </w:rPr>
        <w:t xml:space="preserve"> When a primary action button is pressed, it doesn't just darken. It depresses in 3D space (Z-axis translation) and creates a "ripple" of light that emanates from the exact coordinate of the finger contact.</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Physics:</w:t>
      </w:r>
    </w:p>
    <w:p w:rsidR="00000000" w:rsidDel="00000000" w:rsidP="00000000" w:rsidRDefault="00000000" w:rsidRPr="00000000" w14:paraId="0000004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Depression:</w:t>
      </w:r>
      <w:r w:rsidDel="00000000" w:rsidR="00000000" w:rsidRPr="00000000">
        <w:rPr>
          <w:rFonts w:ascii="Google Sans Text" w:cs="Google Sans Text" w:eastAsia="Google Sans Text" w:hAnsi="Google Sans Text"/>
          <w:color w:val="1f1f1f"/>
          <w:rtl w:val="0"/>
        </w:rPr>
        <w:t xml:space="preserve"> Scale down to 0.96 with a rapid transition (50ms).</w:t>
      </w:r>
    </w:p>
    <w:p w:rsidR="00000000" w:rsidDel="00000000" w:rsidP="00000000" w:rsidRDefault="00000000" w:rsidRPr="00000000" w14:paraId="0000004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Luminance:</w:t>
      </w:r>
      <w:r w:rsidDel="00000000" w:rsidR="00000000" w:rsidRPr="00000000">
        <w:rPr>
          <w:rFonts w:ascii="Google Sans Text" w:cs="Google Sans Text" w:eastAsia="Google Sans Text" w:hAnsi="Google Sans Text"/>
          <w:color w:val="1f1f1f"/>
          <w:rtl w:val="0"/>
        </w:rPr>
        <w:t xml:space="preserve"> A localized brightness increase (Bloom effect) at the touch point, mimicking the pressure-sensitive phosphorescence seen in deep-sea organisms (bioluminescence).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Haptic Sync:</w:t>
      </w:r>
      <w:r w:rsidDel="00000000" w:rsidR="00000000" w:rsidRPr="00000000">
        <w:rPr>
          <w:rFonts w:ascii="Google Sans Text" w:cs="Google Sans Text" w:eastAsia="Google Sans Text" w:hAnsi="Google Sans Text"/>
          <w:color w:val="1f1f1f"/>
          <w:rtl w:val="0"/>
        </w:rPr>
        <w:t xml:space="preserve"> The visual depression must be perfectly synchronized (0ms delay) with the Haptic Engine's "crisp" click.</w:t>
      </w:r>
    </w:p>
    <w:p w:rsidR="00000000" w:rsidDel="00000000" w:rsidP="00000000" w:rsidRDefault="00000000" w:rsidRPr="00000000" w14:paraId="00000049">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Apps might use a "bounce" or a color swap; Smile OS uses a "thud." It conveys heavy, reliable machinery.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combination of light and touch creates a "Phantom Materiality," convincing the brain that a physical button was pressed.</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"Organic" Loader (Metabolic Processing)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Linear spinners are robotic and induce "time-waiting anxiety." Smile OS uses a "Metabolic" loader that resembles cell division or fluid dynamics. It reframes "waiting" as "processing."</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Animation:</w:t>
      </w:r>
      <w:r w:rsidDel="00000000" w:rsidR="00000000" w:rsidRPr="00000000">
        <w:rPr>
          <w:rFonts w:ascii="Google Sans Text" w:cs="Google Sans Text" w:eastAsia="Google Sans Text" w:hAnsi="Google Sans Text"/>
          <w:color w:val="1f1f1f"/>
          <w:rtl w:val="0"/>
        </w:rPr>
        <w:t xml:space="preserve"> Instead of a spinning circle, utilize two or three orb-like shapes that merge and separate (metaballs). They rotate around a center, but their form changes—stretching as they accelerate and compressing as they decelerate.</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Physics:</w:t>
      </w:r>
    </w:p>
    <w:p w:rsidR="00000000" w:rsidDel="00000000" w:rsidP="00000000" w:rsidRDefault="00000000" w:rsidRPr="00000000" w14:paraId="0000004E">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Fluidity:</w:t>
      </w:r>
      <w:r w:rsidDel="00000000" w:rsidR="00000000" w:rsidRPr="00000000">
        <w:rPr>
          <w:rFonts w:ascii="Google Sans Text" w:cs="Google Sans Text" w:eastAsia="Google Sans Text" w:hAnsi="Google Sans Text"/>
          <w:color w:val="1f1f1f"/>
          <w:rtl w:val="0"/>
        </w:rPr>
        <w:t xml:space="preserve"> The boundaries of the shapes should appear to have surface tension. When they collide, they should "gloop" together rather than overlap.</w:t>
      </w:r>
    </w:p>
    <w:p w:rsidR="00000000" w:rsidDel="00000000" w:rsidP="00000000" w:rsidRDefault="00000000" w:rsidRPr="00000000" w14:paraId="0000004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ease-in-out curves that mimic a heartbeat (lub-dub rhythm) rather than a constant RPM motor.</w:t>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Insight:</w:t>
      </w:r>
      <w:r w:rsidDel="00000000" w:rsidR="00000000" w:rsidRPr="00000000">
        <w:rPr>
          <w:rFonts w:ascii="Google Sans Text" w:cs="Google Sans Text" w:eastAsia="Google Sans Text" w:hAnsi="Google Sans Text"/>
          <w:color w:val="1f1f1f"/>
          <w:rtl w:val="0"/>
        </w:rPr>
        <w:t xml:space="preserve"> Biological motion is processed in a specific part of the visual cortex (STS). By mimicking biological growth or metabolic processes, the loader keeps the user's brain engaged and reduces the perceived duration of the wait.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It signifies that the system is "thinking" biologically, aligning with the "Alive" theme.</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"Contextual" Focus (Depth-of-Field Transitions)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Human vision uses focus (accommodation) to prioritize information. Smile OS mimics the human eye’s accommodation reflex to manage attention.</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Animation:</w:t>
      </w:r>
      <w:r w:rsidDel="00000000" w:rsidR="00000000" w:rsidRPr="00000000">
        <w:rPr>
          <w:rFonts w:ascii="Google Sans Text" w:cs="Google Sans Text" w:eastAsia="Google Sans Text" w:hAnsi="Google Sans Text"/>
          <w:color w:val="1f1f1f"/>
          <w:rtl w:val="0"/>
        </w:rPr>
        <w:t xml:space="preserve"> When a modal, alert, or critical value (e.g., crashing vitals) appears, the background doesn't just dim; it blurs significantly (Bokeh effect). The active window snaps into "hyper-sharp" focus.</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Physics:</w:t>
      </w:r>
    </w:p>
    <w:p w:rsidR="00000000" w:rsidDel="00000000" w:rsidP="00000000" w:rsidRDefault="00000000" w:rsidRPr="00000000" w14:paraId="0000005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Blur Radius:</w:t>
      </w:r>
      <w:r w:rsidDel="00000000" w:rsidR="00000000" w:rsidRPr="00000000">
        <w:rPr>
          <w:rFonts w:ascii="Google Sans Text" w:cs="Google Sans Text" w:eastAsia="Google Sans Text" w:hAnsi="Google Sans Text"/>
          <w:color w:val="1f1f1f"/>
          <w:rtl w:val="0"/>
        </w:rPr>
        <w:t xml:space="preserve"> Transition from 0px to 30px Gaussian blur on the background layer.</w:t>
      </w:r>
    </w:p>
    <w:p w:rsidR="00000000" w:rsidDel="00000000" w:rsidP="00000000" w:rsidRDefault="00000000" w:rsidRPr="00000000" w14:paraId="0000005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Background layer recedes (Scale 0.95) to emphasize the Z-axis separation.</w:t>
      </w:r>
    </w:p>
    <w:p w:rsidR="00000000" w:rsidDel="00000000" w:rsidP="00000000" w:rsidRDefault="00000000" w:rsidRPr="00000000" w14:paraId="0000005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Timing:</w:t>
      </w:r>
      <w:r w:rsidDel="00000000" w:rsidR="00000000" w:rsidRPr="00000000">
        <w:rPr>
          <w:rFonts w:ascii="Google Sans Text" w:cs="Google Sans Text" w:eastAsia="Google Sans Text" w:hAnsi="Google Sans Text"/>
          <w:color w:val="1f1f1f"/>
          <w:rtl w:val="0"/>
        </w:rPr>
        <w:t xml:space="preserve"> 300ms cubic-bezier(0.2, 0.8, 0.2, 1).</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Premium Cue:</w:t>
      </w:r>
      <w:r w:rsidDel="00000000" w:rsidR="00000000" w:rsidRPr="00000000">
        <w:rPr>
          <w:rFonts w:ascii="Google Sans Text" w:cs="Google Sans Text" w:eastAsia="Google Sans Text" w:hAnsi="Google Sans Text"/>
          <w:color w:val="1f1f1f"/>
          <w:rtl w:val="0"/>
        </w:rPr>
        <w:t xml:space="preserve"> This heavy use of real-time blur calculation is computationally expensive and is a hallmark of high-end "Premium" operating systems (like iOS or macOS), distinguishing it from flatter, cheaper-feeling web apps.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It tells the clinician: "Ignore the periphery; look </w:t>
      </w:r>
      <w:r w:rsidDel="00000000" w:rsidR="00000000" w:rsidRPr="00000000">
        <w:rPr>
          <w:rFonts w:ascii="Google Sans Text" w:cs="Google Sans Text" w:eastAsia="Google Sans Text" w:hAnsi="Google Sans Text"/>
          <w:i w:val="1"/>
          <w:iCs w:val="1"/>
          <w:color w:val="1f1f1f"/>
          <w:rtl w:val="0"/>
        </w:rPr>
        <w:t xml:space="preserve">here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Auditory Architecture: The "Sensory Palette"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Smile OS, sound is not decoration; it is </w:t>
      </w:r>
      <w:r w:rsidDel="00000000" w:rsidR="00000000" w:rsidRPr="00000000">
        <w:rPr>
          <w:rFonts w:ascii="Google Sans Text" w:cs="Google Sans Text" w:eastAsia="Google Sans Text" w:hAnsi="Google Sans Text"/>
          <w:b w:val="1"/>
          <w:bCs w:val="1"/>
          <w:color w:val="1f1f1f"/>
          <w:rtl w:val="0"/>
        </w:rPr>
        <w:t xml:space="preserve">information</w:t>
      </w:r>
      <w:r w:rsidDel="00000000" w:rsidR="00000000" w:rsidRPr="00000000">
        <w:rPr>
          <w:rFonts w:ascii="Google Sans Text" w:cs="Google Sans Text" w:eastAsia="Google Sans Text" w:hAnsi="Google Sans Text"/>
          <w:color w:val="1f1f1f"/>
          <w:rtl w:val="0"/>
        </w:rPr>
        <w:t xml:space="preserve">. In a hospital, "alarm fatigue"—where staff become desensitized to frequent beeps—is a critical safety issue.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Therefore, our sounds must be audible but not stressful. We will adopt the </w:t>
      </w:r>
      <w:r w:rsidDel="00000000" w:rsidR="00000000" w:rsidRPr="00000000">
        <w:rPr>
          <w:rFonts w:ascii="Google Sans Text" w:cs="Google Sans Text" w:eastAsia="Google Sans Text" w:hAnsi="Google Sans Text"/>
          <w:b w:val="1"/>
          <w:bCs w:val="1"/>
          <w:color w:val="1f1f1f"/>
          <w:rtl w:val="0"/>
        </w:rPr>
        <w:t xml:space="preserve">AirPods Pro</w:t>
      </w:r>
      <w:r w:rsidDel="00000000" w:rsidR="00000000" w:rsidRPr="00000000">
        <w:rPr>
          <w:rFonts w:ascii="Google Sans Text" w:cs="Google Sans Text" w:eastAsia="Google Sans Text" w:hAnsi="Google Sans Text"/>
          <w:color w:val="1f1f1f"/>
          <w:rtl w:val="0"/>
        </w:rPr>
        <w:t xml:space="preserve"> philosophy: restraint, tonal balance, and "rounded" envelopes.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Sonic Philosophy: "Restraint &amp; Reassurance"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"AirPods style" is characterized by a "deliberate fusion of physical and digital affordances." It uses sound to confirm actions without demanding attention.</w:t>
      </w:r>
    </w:p>
    <w:p w:rsidR="00000000" w:rsidDel="00000000" w:rsidP="00000000" w:rsidRDefault="00000000" w:rsidRPr="00000000" w14:paraId="0000005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Timbre:</w:t>
      </w:r>
      <w:r w:rsidDel="00000000" w:rsidR="00000000" w:rsidRPr="00000000">
        <w:rPr>
          <w:rFonts w:ascii="Google Sans Text" w:cs="Google Sans Text" w:eastAsia="Google Sans Text" w:hAnsi="Google Sans Text"/>
          <w:color w:val="1f1f1f"/>
          <w:rtl w:val="0"/>
        </w:rPr>
        <w:t xml:space="preserve"> Sounds should be organic, utilizing sine waves and marimba-like textures (wood/glass) rather than synthesized square waves (buzzers/beeps). This aligns with the "Glassmorphism" visual theme—sounds should sound like "tapping on glass" or "wooden mallets."</w:t>
      </w:r>
    </w:p>
    <w:p w:rsidR="00000000" w:rsidDel="00000000" w:rsidP="00000000" w:rsidRDefault="00000000" w:rsidRPr="00000000" w14:paraId="0000005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Envelope:</w:t>
      </w:r>
      <w:r w:rsidDel="00000000" w:rsidR="00000000" w:rsidRPr="00000000">
        <w:rPr>
          <w:rFonts w:ascii="Google Sans Text" w:cs="Google Sans Text" w:eastAsia="Google Sans Text" w:hAnsi="Google Sans Text"/>
          <w:color w:val="1f1f1f"/>
          <w:rtl w:val="0"/>
        </w:rPr>
        <w:t xml:space="preserve"> Remove harsh attacks. Sounds should have a "fade-in" (10-20ms) to avoid startling the user, and a "rounded" release.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prevents the "startle response" that increases cortisol levels.</w:t>
      </w:r>
    </w:p>
    <w:p w:rsidR="00000000" w:rsidDel="00000000" w:rsidP="00000000" w:rsidRDefault="00000000" w:rsidRPr="00000000" w14:paraId="0000005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Frequency:</w:t>
      </w:r>
      <w:r w:rsidDel="00000000" w:rsidR="00000000" w:rsidRPr="00000000">
        <w:rPr>
          <w:rFonts w:ascii="Google Sans Text" w:cs="Google Sans Text" w:eastAsia="Google Sans Text" w:hAnsi="Google Sans Text"/>
          <w:color w:val="1f1f1f"/>
          <w:rtl w:val="0"/>
        </w:rPr>
        <w:t xml:space="preserve"> Center sounds in the </w:t>
      </w:r>
      <w:r w:rsidDel="00000000" w:rsidR="00000000" w:rsidRPr="00000000">
        <w:rPr>
          <w:rFonts w:ascii="Google Sans Text" w:cs="Google Sans Text" w:eastAsia="Google Sans Text" w:hAnsi="Google Sans Text"/>
          <w:b w:val="1"/>
          <w:bCs w:val="1"/>
          <w:color w:val="1f1f1f"/>
          <w:rtl w:val="0"/>
        </w:rPr>
        <w:t xml:space="preserve">Low-Mid range (200Hz - 800Hz)</w:t>
      </w:r>
      <w:r w:rsidDel="00000000" w:rsidR="00000000" w:rsidRPr="00000000">
        <w:rPr>
          <w:rFonts w:ascii="Google Sans Text" w:cs="Google Sans Text" w:eastAsia="Google Sans Text" w:hAnsi="Google Sans Text"/>
          <w:color w:val="1f1f1f"/>
          <w:rtl w:val="0"/>
        </w:rPr>
        <w:t xml:space="preserve">. High frequencies (&gt;2kHz) are perceived as piercing and stressful (alarms). Low-mids are perceived as "warm" and "premium".</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Spatial Audio:</w:t>
      </w:r>
      <w:r w:rsidDel="00000000" w:rsidR="00000000" w:rsidRPr="00000000">
        <w:rPr>
          <w:rFonts w:ascii="Google Sans Text" w:cs="Google Sans Text" w:eastAsia="Google Sans Text" w:hAnsi="Google Sans Text"/>
          <w:color w:val="1f1f1f"/>
          <w:rtl w:val="0"/>
        </w:rPr>
        <w:t xml:space="preserve"> Where possible, sounds should appear to emanate from the location of the interaction on the screen, using stereo panning to enhance the "Alive" quality.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Smile OS Sound Palette</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Success (The "Harmonic Resolve")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Saving a patient record, successful device pairing, login authentication.</w:t>
      </w:r>
    </w:p>
    <w:p w:rsidR="00000000" w:rsidDel="00000000" w:rsidP="00000000" w:rsidRDefault="00000000" w:rsidRPr="00000000" w14:paraId="0000006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Acoustic Profile:</w:t>
      </w:r>
      <w:r w:rsidDel="00000000" w:rsidR="00000000" w:rsidRPr="00000000">
        <w:rPr>
          <w:rFonts w:ascii="Google Sans Text" w:cs="Google Sans Text" w:eastAsia="Google Sans Text" w:hAnsi="Google Sans Text"/>
          <w:color w:val="1f1f1f"/>
          <w:rtl w:val="0"/>
        </w:rPr>
        <w:t xml:space="preserve"> A two-note ascending major interval (e.g., C4 to E4).</w:t>
      </w:r>
    </w:p>
    <w:p w:rsidR="00000000" w:rsidDel="00000000" w:rsidP="00000000" w:rsidRDefault="00000000" w:rsidRPr="00000000" w14:paraId="0000006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Wooden mallet on glass (warm, transparent).</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Airpods Inspiration:</w:t>
      </w:r>
      <w:r w:rsidDel="00000000" w:rsidR="00000000" w:rsidRPr="00000000">
        <w:rPr>
          <w:rFonts w:ascii="Google Sans Text" w:cs="Google Sans Text" w:eastAsia="Google Sans Text" w:hAnsi="Google Sans Text"/>
          <w:color w:val="1f1f1f"/>
          <w:rtl w:val="0"/>
        </w:rPr>
        <w:t xml:space="preserve"> The "Connect" chime—warm, concise, tonally balanced.</w:t>
      </w:r>
    </w:p>
    <w:p w:rsidR="00000000" w:rsidDel="00000000" w:rsidP="00000000" w:rsidRDefault="00000000" w:rsidRPr="00000000" w14:paraId="0000006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Goal:</w:t>
      </w:r>
      <w:r w:rsidDel="00000000" w:rsidR="00000000" w:rsidRPr="00000000">
        <w:rPr>
          <w:rFonts w:ascii="Google Sans Text" w:cs="Google Sans Text" w:eastAsia="Google Sans Text" w:hAnsi="Google Sans Text"/>
          <w:color w:val="1f1f1f"/>
          <w:rtl w:val="0"/>
        </w:rPr>
        <w:t xml:space="preserve"> "Reassurance." It quietly communicates, "You are good to go" without asking for praise.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removes uncertainty, a common friction point in medical devices.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Error (The "Damped Thud")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Invalid input, connection lost, form incomplete, incompatible medication interaction.</w:t>
      </w:r>
    </w:p>
    <w:p w:rsidR="00000000" w:rsidDel="00000000" w:rsidP="00000000" w:rsidRDefault="00000000" w:rsidRPr="00000000" w14:paraId="0000006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Acoustic Profile:</w:t>
      </w:r>
      <w:r w:rsidDel="00000000" w:rsidR="00000000" w:rsidRPr="00000000">
        <w:rPr>
          <w:rFonts w:ascii="Google Sans Text" w:cs="Google Sans Text" w:eastAsia="Google Sans Text" w:hAnsi="Google Sans Text"/>
          <w:color w:val="1f1f1f"/>
          <w:rtl w:val="0"/>
        </w:rPr>
        <w:t xml:space="preserve"> A single, short, low-frequency descending tone or "thud."</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A heavy object hitting felt or soft rubber. It should feel "dead" (short decay).</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Airpods Inspiration:</w:t>
      </w:r>
      <w:r w:rsidDel="00000000" w:rsidR="00000000" w:rsidRPr="00000000">
        <w:rPr>
          <w:rFonts w:ascii="Google Sans Text" w:cs="Google Sans Text" w:eastAsia="Google Sans Text" w:hAnsi="Google Sans Text"/>
          <w:color w:val="1f1f1f"/>
          <w:rtl w:val="0"/>
        </w:rPr>
        <w:t xml:space="preserve"> The "Disconnect" tone—neutral to slightly somber, a falling pitch, but </w:t>
      </w:r>
      <w:r w:rsidDel="00000000" w:rsidR="00000000" w:rsidRPr="00000000">
        <w:rPr>
          <w:rFonts w:ascii="Google Sans Text" w:cs="Google Sans Text" w:eastAsia="Google Sans Text" w:hAnsi="Google Sans Text"/>
          <w:i w:val="1"/>
          <w:i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alarming.</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Goal:</w:t>
      </w:r>
      <w:r w:rsidDel="00000000" w:rsidR="00000000" w:rsidRPr="00000000">
        <w:rPr>
          <w:rFonts w:ascii="Google Sans Text" w:cs="Google Sans Text" w:eastAsia="Google Sans Text" w:hAnsi="Google Sans Text"/>
          <w:color w:val="1f1f1f"/>
          <w:rtl w:val="0"/>
        </w:rPr>
        <w:t xml:space="preserve"> "Correction." Traditional errors buzz or clang, causing stress. This sound should imply a mechanical stop—"You can't go further"—without scolding the user.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communicates absence or blockage without inducing panic.</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Notification (The "Crystal Tap")</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New lab result, non-critical message, shift update.</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Acoustic Profile:</w:t>
      </w:r>
      <w:r w:rsidDel="00000000" w:rsidR="00000000" w:rsidRPr="00000000">
        <w:rPr>
          <w:rFonts w:ascii="Google Sans Text" w:cs="Google Sans Text" w:eastAsia="Google Sans Text" w:hAnsi="Google Sans Text"/>
          <w:color w:val="1f1f1f"/>
          <w:rtl w:val="0"/>
        </w:rPr>
        <w:t xml:space="preserve"> A single, high-mid frequency "ping" with a fast decay.</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Tapping a crystal wine glass.</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Airpods Inspiration:</w:t>
      </w:r>
      <w:r w:rsidDel="00000000" w:rsidR="00000000" w:rsidRPr="00000000">
        <w:rPr>
          <w:rFonts w:ascii="Google Sans Text" w:cs="Google Sans Text" w:eastAsia="Google Sans Text" w:hAnsi="Google Sans Text"/>
          <w:color w:val="1f1f1f"/>
          <w:rtl w:val="0"/>
        </w:rPr>
        <w:t xml:space="preserve"> The "Transparency Mode" toggle—airy, spacious, open.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Goal:</w:t>
      </w:r>
      <w:r w:rsidDel="00000000" w:rsidR="00000000" w:rsidRPr="00000000">
        <w:rPr>
          <w:rFonts w:ascii="Google Sans Text" w:cs="Google Sans Text" w:eastAsia="Google Sans Text" w:hAnsi="Google Sans Text"/>
          <w:color w:val="1f1f1f"/>
          <w:rtl w:val="0"/>
        </w:rPr>
        <w:t xml:space="preserve"> "Awareness." It should cut through ambient hospital noise due to its clear transient, but decay quickly so it doesn't clutter the soundscape. The "airy" quality suggests openness, inviting the user to check the system without demanding immediate compliance.</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Action Completed (The "Haptic Click")</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Toggle switch, button press, checklist item marked.</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Acoustic Profile:</w:t>
      </w:r>
      <w:r w:rsidDel="00000000" w:rsidR="00000000" w:rsidRPr="00000000">
        <w:rPr>
          <w:rFonts w:ascii="Google Sans Text" w:cs="Google Sans Text" w:eastAsia="Google Sans Text" w:hAnsi="Google Sans Text"/>
          <w:color w:val="1f1f1f"/>
          <w:rtl w:val="0"/>
        </w:rPr>
        <w:t xml:space="preserve"> This is not a melody; it is a </w:t>
      </w: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A burst of white noise lasting &lt;10ms, shaped to sound like a physical mechanical switch snapping into place.</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w:t>
      </w:r>
      <w:r w:rsidDel="00000000" w:rsidR="00000000" w:rsidRPr="00000000">
        <w:rPr>
          <w:rFonts w:ascii="Google Sans Text" w:cs="Google Sans Text" w:eastAsia="Google Sans Text" w:hAnsi="Google Sans Text"/>
          <w:color w:val="1f1f1f"/>
          <w:rtl w:val="0"/>
        </w:rPr>
        <w:t xml:space="preserve"> Synthetic click (plastic/metal fusion).</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Airpods Inspiration:</w:t>
      </w:r>
      <w:r w:rsidDel="00000000" w:rsidR="00000000" w:rsidRPr="00000000">
        <w:rPr>
          <w:rFonts w:ascii="Google Sans Text" w:cs="Google Sans Text" w:eastAsia="Google Sans Text" w:hAnsi="Google Sans Text"/>
          <w:color w:val="1f1f1f"/>
          <w:rtl w:val="0"/>
        </w:rPr>
        <w:t xml:space="preserve"> The "Force Sensor" click—a fusion of audio and haptics that simulates a physical button where there is none.</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Goal:</w:t>
      </w:r>
      <w:r w:rsidDel="00000000" w:rsidR="00000000" w:rsidRPr="00000000">
        <w:rPr>
          <w:rFonts w:ascii="Google Sans Text" w:cs="Google Sans Text" w:eastAsia="Google Sans Text" w:hAnsi="Google Sans Text"/>
          <w:color w:val="1f1f1f"/>
          <w:rtl w:val="0"/>
        </w:rPr>
        <w:t xml:space="preserve"> "Tactility." This sound must be paired 1:1 with a haptic impulse. It confirms </w:t>
      </w:r>
      <w:r w:rsidDel="00000000" w:rsidR="00000000" w:rsidRPr="00000000">
        <w:rPr>
          <w:rFonts w:ascii="Google Sans Text" w:cs="Google Sans Text" w:eastAsia="Google Sans Text" w:hAnsi="Google Sans Text"/>
          <w:i w:val="1"/>
          <w:iCs w:val="1"/>
          <w:color w:val="1f1f1f"/>
          <w:rtl w:val="0"/>
        </w:rPr>
        <w:t xml:space="preserve">physicality</w:t>
      </w:r>
      <w:r w:rsidDel="00000000" w:rsidR="00000000" w:rsidRPr="00000000">
        <w:rPr>
          <w:rFonts w:ascii="Google Sans Text" w:cs="Google Sans Text" w:eastAsia="Google Sans Text" w:hAnsi="Google Sans Text"/>
          <w:color w:val="1f1f1f"/>
          <w:rtl w:val="0"/>
        </w:rPr>
        <w:t xml:space="preserve"> in a glass interface.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It closes the feedback loop instantly, allowing the clinician to move to the next task without looking back to confirm the action.</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Adaptive Chromatic Depth: Medical White to Luxury Dark</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OS must transition between "Clinical" (Day/Sterile) and "Premium" (Night/Rest) modes. This is not just a palette swap; it is a shift in the </w:t>
      </w:r>
      <w:r w:rsidDel="00000000" w:rsidR="00000000" w:rsidRPr="00000000">
        <w:rPr>
          <w:rFonts w:ascii="Google Sans Text" w:cs="Google Sans Text" w:eastAsia="Google Sans Text" w:hAnsi="Google Sans Text"/>
          <w:i w:val="1"/>
          <w:iCs w:val="1"/>
          <w:color w:val="1f1f1f"/>
          <w:rtl w:val="0"/>
        </w:rPr>
        <w:t xml:space="preserve">mood</w:t>
      </w:r>
      <w:r w:rsidDel="00000000" w:rsidR="00000000" w:rsidRPr="00000000">
        <w:rPr>
          <w:rFonts w:ascii="Google Sans Text" w:cs="Google Sans Text" w:eastAsia="Google Sans Text" w:hAnsi="Google Sans Text"/>
          <w:color w:val="1f1f1f"/>
          <w:rtl w:val="0"/>
        </w:rPr>
        <w:t xml:space="preserve"> of the medical environment.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transition strategy must account for the biological needs of the user (circadian rhythms) and the optical challenges of dark interfaces (astigmatism/halation).</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Challenge: "Medical" vs. "Luxury"</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Medical White:</w:t>
      </w:r>
      <w:r w:rsidDel="00000000" w:rsidR="00000000" w:rsidRPr="00000000">
        <w:rPr>
          <w:rFonts w:ascii="Google Sans Text" w:cs="Google Sans Text" w:eastAsia="Google Sans Text" w:hAnsi="Google Sans Text"/>
          <w:color w:val="1f1f1f"/>
          <w:rtl w:val="0"/>
        </w:rPr>
        <w:t xml:space="preserve"> prioritizes high contrast, sterility, and clarity. It mimics paper charts and clean hospital walls. It is essential for brightly lit operating rooms.</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Luxury Dark:</w:t>
      </w:r>
      <w:r w:rsidDel="00000000" w:rsidR="00000000" w:rsidRPr="00000000">
        <w:rPr>
          <w:rFonts w:ascii="Google Sans Text" w:cs="Google Sans Text" w:eastAsia="Google Sans Text" w:hAnsi="Google Sans Text"/>
          <w:color w:val="1f1f1f"/>
          <w:rtl w:val="0"/>
        </w:rPr>
        <w:t xml:space="preserve"> prioritizes comfort, depth, and sophistication. It mimics the interior of a luxury car or a high-end cockpit at night. It is essential for radiology reading rooms and night shifts to preserve night vision.</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Conflict:</w:t>
      </w:r>
      <w:r w:rsidDel="00000000" w:rsidR="00000000" w:rsidRPr="00000000">
        <w:rPr>
          <w:rFonts w:ascii="Google Sans Text" w:cs="Google Sans Text" w:eastAsia="Google Sans Text" w:hAnsi="Google Sans Text"/>
          <w:color w:val="1f1f1f"/>
          <w:rtl w:val="0"/>
        </w:rPr>
        <w:t xml:space="preserve"> Pure black (#000000) is often used for "Dark Mode" to save battery (OLED), but it causes "smearing" (ghosting) during scrolling and high contrast eye strain (halation) for users with astigmatism, which affects 30-60% of people.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Transition Strategy: The "Twilight" Shift</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between these modes must be seamless to maintain the "Alive" illusion. It should not be a hard toggle.</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gamma-corrected cross-fade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Transition Duration:</w:t>
      </w:r>
      <w:r w:rsidDel="00000000" w:rsidR="00000000" w:rsidRPr="00000000">
        <w:rPr>
          <w:rFonts w:ascii="Google Sans Text" w:cs="Google Sans Text" w:eastAsia="Google Sans Text" w:hAnsi="Google Sans Text"/>
          <w:color w:val="1f1f1f"/>
          <w:rtl w:val="0"/>
        </w:rPr>
        <w:t xml:space="preserve"> 500ms (slow and smooth, like a dimmer switch, not a light switch).</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Ambient light sensors (hardware) or shift change schedules.</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Temperature:</w:t>
      </w:r>
      <w:r w:rsidDel="00000000" w:rsidR="00000000" w:rsidRPr="00000000">
        <w:rPr>
          <w:rFonts w:ascii="Google Sans Text" w:cs="Google Sans Text" w:eastAsia="Google Sans Text" w:hAnsi="Google Sans Text"/>
          <w:color w:val="1f1f1f"/>
          <w:rtl w:val="0"/>
        </w:rPr>
        <w:t xml:space="preserve"> In addition to brightness, the white point should shift. "Medical White" is cool (6500K) for alertness; "Luxury Dark" is slightly warmer (5000K) to reduce blue light exposure and aid circadian regulation.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Color Palette Specifications</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Clinical Mode ("Medical White")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mode is for high-alert, bright environments (e.g., OR during surgery). The goal is maximum legibility and "perceived sterility."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&amp;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Ceramic White</w:t>
            </w:r>
            <w:r w:rsidDel="00000000" w:rsidR="00000000" w:rsidRPr="00000000">
              <w:rPr>
                <w:rFonts w:ascii="Google Sans Text" w:cs="Google Sans Text" w:eastAsia="Google Sans Text" w:hAnsi="Google Sans Text"/>
                <w:color w:val="1f1f1f"/>
                <w:shd w:fill="auto" w:val="clear"/>
                <w:rtl w:val="0"/>
              </w:rPr>
              <w:t xml:space="preserve"> (#F7F9FB)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Never pure white (#FFFFFF)</w:t>
            </w:r>
            <w:r w:rsidDel="00000000" w:rsidR="00000000" w:rsidRPr="00000000">
              <w:rPr>
                <w:rFonts w:ascii="Google Sans Text" w:cs="Google Sans Text" w:eastAsia="Google Sans Text" w:hAnsi="Google Sans Text"/>
                <w:color w:val="1f1f1f"/>
                <w:shd w:fill="auto" w:val="clear"/>
                <w:rtl w:val="0"/>
              </w:rPr>
              <w:t xml:space="preserve">, which causes glare. A subtle cool blue tint suggests sterility and cleanliness.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Surface (Glass)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#FFFFFF (80% Opacity)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Background Blur (20px). Creates the "Glassmorphism"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Deep Slate</w:t>
            </w:r>
            <w:r w:rsidDel="00000000" w:rsidR="00000000" w:rsidRPr="00000000">
              <w:rPr>
                <w:rFonts w:ascii="Google Sans Text" w:cs="Google Sans Text" w:eastAsia="Google Sans Text" w:hAnsi="Google Sans Text"/>
                <w:color w:val="1f1f1f"/>
                <w:shd w:fill="auto" w:val="clear"/>
                <w:rtl w:val="0"/>
              </w:rPr>
              <w:t xml:space="preserve"> (#1A202C)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legibility without the harshness of pure black.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Cool Grey</w:t>
            </w:r>
            <w:r w:rsidDel="00000000" w:rsidR="00000000" w:rsidRPr="00000000">
              <w:rPr>
                <w:rFonts w:ascii="Google Sans Text" w:cs="Google Sans Text" w:eastAsia="Google Sans Text" w:hAnsi="Google Sans Text"/>
                <w:color w:val="1f1f1f"/>
                <w:shd w:fill="auto" w:val="clear"/>
                <w:rtl w:val="0"/>
              </w:rPr>
              <w:t xml:space="preserve"> (#718096)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 metadata and labels.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Accent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Smile Blue</w:t>
            </w:r>
            <w:r w:rsidDel="00000000" w:rsidR="00000000" w:rsidRPr="00000000">
              <w:rPr>
                <w:rFonts w:ascii="Google Sans Text" w:cs="Google Sans Text" w:eastAsia="Google Sans Text" w:hAnsi="Google Sans Text"/>
                <w:color w:val="1f1f1f"/>
                <w:shd w:fill="auto" w:val="clear"/>
                <w:rtl w:val="0"/>
              </w:rPr>
              <w:t xml:space="preserve"> (#007AFF)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Typical medical blue. Associated with trust, calm, and hygiene.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0px 4px 12px rgba(0,0,0,0.1)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Used to create depth and hierarchy in a light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bl>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Premium Mode ("Luxury Dark")</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mode is for monitoring, night shifts, and radiology reading rooms. It must look expensive and reduce eye strain.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&amp;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Obsidian / Gunmetal</w:t>
            </w:r>
            <w:r w:rsidDel="00000000" w:rsidR="00000000" w:rsidRPr="00000000">
              <w:rPr>
                <w:rFonts w:ascii="Google Sans Text" w:cs="Google Sans Text" w:eastAsia="Google Sans Text" w:hAnsi="Google Sans Text"/>
                <w:color w:val="1f1f1f"/>
                <w:shd w:fill="auto" w:val="clear"/>
                <w:rtl w:val="0"/>
              </w:rPr>
              <w:t xml:space="preserve"> (#121212 or #1C1C1E)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shd w:fill="auto" w:val="clear"/>
                <w:rtl w:val="0"/>
              </w:rPr>
              <w:t xml:space="preserve">Avoid #000000.</w:t>
            </w:r>
            <w:r w:rsidDel="00000000" w:rsidR="00000000" w:rsidRPr="00000000">
              <w:rPr>
                <w:rFonts w:ascii="Google Sans Text" w:cs="Google Sans Text" w:eastAsia="Google Sans Text" w:hAnsi="Google Sans Text"/>
                <w:color w:val="1f1f1f"/>
                <w:shd w:fill="auto" w:val="clear"/>
                <w:rtl w:val="0"/>
              </w:rPr>
              <w:t xml:space="preserve"> This "Off-Black" adds depth and prevents text halation and OLED smearing.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Surface (Glass)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Charcoal Glass</w:t>
            </w:r>
            <w:r w:rsidDel="00000000" w:rsidR="00000000" w:rsidRPr="00000000">
              <w:rPr>
                <w:rFonts w:ascii="Google Sans Text" w:cs="Google Sans Text" w:eastAsia="Google Sans Text" w:hAnsi="Google Sans Text"/>
                <w:color w:val="1f1f1f"/>
                <w:shd w:fill="auto" w:val="clear"/>
                <w:rtl w:val="0"/>
              </w:rPr>
              <w:t xml:space="preserve"> (#2C2C2E, 60% Opacity)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Background Blur (30px). The transparency allows the "Obsidian" background to bleed through, creating a rich, layered effect.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Platinum</w:t>
            </w:r>
            <w:r w:rsidDel="00000000" w:rsidR="00000000" w:rsidRPr="00000000">
              <w:rPr>
                <w:rFonts w:ascii="Google Sans Text" w:cs="Google Sans Text" w:eastAsia="Google Sans Text" w:hAnsi="Google Sans Text"/>
                <w:color w:val="1f1f1f"/>
                <w:shd w:fill="auto" w:val="clear"/>
                <w:rtl w:val="0"/>
              </w:rPr>
              <w:t xml:space="preserve"> (#E2E8F0)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Never pure white.</w:t>
            </w:r>
            <w:r w:rsidDel="00000000" w:rsidR="00000000" w:rsidRPr="00000000">
              <w:rPr>
                <w:rFonts w:ascii="Google Sans Text" w:cs="Google Sans Text" w:eastAsia="Google Sans Text" w:hAnsi="Google Sans Text"/>
                <w:color w:val="1f1f1f"/>
                <w:shd w:fill="auto" w:val="clear"/>
                <w:rtl w:val="0"/>
              </w:rPr>
              <w:t xml:space="preserve"> Softened to reduce contrast dazzle and eye fatigue.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 Secondary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Muted Pewter</w:t>
            </w:r>
            <w:r w:rsidDel="00000000" w:rsidR="00000000" w:rsidRPr="00000000">
              <w:rPr>
                <w:rFonts w:ascii="Google Sans Text" w:cs="Google Sans Text" w:eastAsia="Google Sans Text" w:hAnsi="Google Sans Text"/>
                <w:color w:val="1f1f1f"/>
                <w:shd w:fill="auto" w:val="clear"/>
                <w:rtl w:val="0"/>
              </w:rPr>
              <w:t xml:space="preserve"> (#A0AEC0)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Maintained contrast ratios for accessibility.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Accent (Primary)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Bio-Luminescent Teal</w:t>
            </w:r>
            <w:r w:rsidDel="00000000" w:rsidR="00000000" w:rsidRPr="00000000">
              <w:rPr>
                <w:rFonts w:ascii="Google Sans Text" w:cs="Google Sans Text" w:eastAsia="Google Sans Text" w:hAnsi="Google Sans Text"/>
                <w:color w:val="1f1f1f"/>
                <w:shd w:fill="auto" w:val="clear"/>
                <w:rtl w:val="0"/>
              </w:rPr>
              <w:t xml:space="preserve"> (#38B2AC) or </w:t>
            </w:r>
            <w:r w:rsidDel="00000000" w:rsidR="00000000" w:rsidRPr="00000000">
              <w:rPr>
                <w:rFonts w:ascii="Google Sans Text" w:cs="Google Sans Text" w:eastAsia="Google Sans Text" w:hAnsi="Google Sans Text"/>
                <w:b w:val="1"/>
                <w:bCs w:val="1"/>
                <w:color w:val="1f1f1f"/>
                <w:shd w:fill="auto" w:val="clear"/>
                <w:rtl w:val="0"/>
              </w:rPr>
              <w:t xml:space="preserve">Champagne Gold</w:t>
            </w:r>
            <w:r w:rsidDel="00000000" w:rsidR="00000000" w:rsidRPr="00000000">
              <w:rPr>
                <w:rFonts w:ascii="Google Sans Text" w:cs="Google Sans Text" w:eastAsia="Google Sans Text" w:hAnsi="Google Sans Text"/>
                <w:color w:val="1f1f1f"/>
                <w:shd w:fill="auto" w:val="clear"/>
                <w:rtl w:val="0"/>
              </w:rPr>
              <w:t xml:space="preserve"> (#D4AF37)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 "Luxury Dark," standard medical blue can vibrate. We shift to Teal or Gold to maintain visibility and enhance the "Premium" feel.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Shadows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None</w:t>
            </w:r>
            <w:r w:rsidDel="00000000" w:rsidR="00000000" w:rsidRPr="00000000">
              <w:rPr>
                <w:rFonts w:ascii="Google Sans Text" w:cs="Google Sans Text" w:eastAsia="Google Sans Text" w:hAnsi="Google Sans Text"/>
                <w:color w:val="1f1f1f"/>
                <w:shd w:fill="auto" w:val="clear"/>
                <w:rtl w:val="0"/>
              </w:rPr>
              <w:t xml:space="preserve"> (Use Luminance)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Dark mode uses </w:t>
            </w:r>
            <w:r w:rsidDel="00000000" w:rsidR="00000000" w:rsidRPr="00000000">
              <w:rPr>
                <w:rFonts w:ascii="Google Sans Text" w:cs="Google Sans Text" w:eastAsia="Google Sans Text" w:hAnsi="Google Sans Text"/>
                <w:b w:val="1"/>
                <w:bCs w:val="1"/>
                <w:color w:val="1f1f1f"/>
                <w:shd w:fill="auto" w:val="clear"/>
                <w:rtl w:val="0"/>
              </w:rPr>
              <w:t xml:space="preserve">surface lightness</w:t>
            </w:r>
            <w:r w:rsidDel="00000000" w:rsidR="00000000" w:rsidRPr="00000000">
              <w:rPr>
                <w:rFonts w:ascii="Google Sans Text" w:cs="Google Sans Text" w:eastAsia="Google Sans Text" w:hAnsi="Google Sans Text"/>
                <w:color w:val="1f1f1f"/>
                <w:shd w:fill="auto" w:val="clear"/>
                <w:rtl w:val="0"/>
              </w:rPr>
              <w:t xml:space="preserve"> to indicate elevation. Higher layers are </w:t>
            </w:r>
            <w:r w:rsidDel="00000000" w:rsidR="00000000" w:rsidRPr="00000000">
              <w:rPr>
                <w:rFonts w:ascii="Google Sans Text" w:cs="Google Sans Text" w:eastAsia="Google Sans Text" w:hAnsi="Google Sans Text"/>
                <w:i w:val="1"/>
                <w:iCs w:val="1"/>
                <w:color w:val="1f1f1f"/>
                <w:shd w:fill="auto" w:val="clear"/>
                <w:rtl w:val="0"/>
              </w:rPr>
              <w:t xml:space="preserve">lighter</w:t>
            </w:r>
            <w:r w:rsidDel="00000000" w:rsidR="00000000" w:rsidRPr="00000000">
              <w:rPr>
                <w:rFonts w:ascii="Google Sans Text" w:cs="Google Sans Text" w:eastAsia="Google Sans Text" w:hAnsi="Google Sans Text"/>
                <w:color w:val="1f1f1f"/>
                <w:shd w:fill="auto" w:val="clear"/>
                <w:rtl w:val="0"/>
              </w:rPr>
              <w:t xml:space="preserve"> than lower layers.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bl>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Elevation Strategy (The Z-Axis)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"Bionic" design language relies on depth to organize information.</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Light Mode:</w:t>
      </w:r>
      <w:r w:rsidDel="00000000" w:rsidR="00000000" w:rsidRPr="00000000">
        <w:rPr>
          <w:rFonts w:ascii="Google Sans Text" w:cs="Google Sans Text" w:eastAsia="Google Sans Text" w:hAnsi="Google Sans Text"/>
          <w:color w:val="1f1f1f"/>
          <w:rtl w:val="0"/>
        </w:rPr>
        <w:t xml:space="preserve"> Uses </w:t>
      </w:r>
      <w:r w:rsidDel="00000000" w:rsidR="00000000" w:rsidRPr="00000000">
        <w:rPr>
          <w:rFonts w:ascii="Google Sans Text" w:cs="Google Sans Text" w:eastAsia="Google Sans Text" w:hAnsi="Google Sans Text"/>
          <w:b w:val="1"/>
          <w:bCs w:val="1"/>
          <w:color w:val="1f1f1f"/>
          <w:rtl w:val="0"/>
        </w:rPr>
        <w:t xml:space="preserve">Shadows</w:t>
      </w:r>
      <w:r w:rsidDel="00000000" w:rsidR="00000000" w:rsidRPr="00000000">
        <w:rPr>
          <w:rFonts w:ascii="Google Sans Text" w:cs="Google Sans Text" w:eastAsia="Google Sans Text" w:hAnsi="Google Sans Text"/>
          <w:color w:val="1f1f1f"/>
          <w:rtl w:val="0"/>
        </w:rPr>
        <w:t xml:space="preserve"> to create depth. The light source is "above" the interface.</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Dark Mode:</w:t>
      </w:r>
      <w:r w:rsidDel="00000000" w:rsidR="00000000" w:rsidRPr="00000000">
        <w:rPr>
          <w:rFonts w:ascii="Google Sans Text" w:cs="Google Sans Text" w:eastAsia="Google Sans Text" w:hAnsi="Google Sans Text"/>
          <w:color w:val="1f1f1f"/>
          <w:rtl w:val="0"/>
        </w:rPr>
        <w:t xml:space="preserve"> Uses </w:t>
      </w:r>
      <w:r w:rsidDel="00000000" w:rsidR="00000000" w:rsidRPr="00000000">
        <w:rPr>
          <w:rFonts w:ascii="Google Sans Text" w:cs="Google Sans Text" w:eastAsia="Google Sans Text" w:hAnsi="Google Sans Text"/>
          <w:b w:val="1"/>
          <w:bCs w:val="1"/>
          <w:color w:val="1f1f1f"/>
          <w:rtl w:val="0"/>
        </w:rPr>
        <w:t xml:space="preserve">Luminance</w:t>
      </w:r>
      <w:r w:rsidDel="00000000" w:rsidR="00000000" w:rsidRPr="00000000">
        <w:rPr>
          <w:rFonts w:ascii="Google Sans Text" w:cs="Google Sans Text" w:eastAsia="Google Sans Text" w:hAnsi="Google Sans Text"/>
          <w:color w:val="1f1f1f"/>
          <w:rtl w:val="0"/>
        </w:rPr>
        <w:t xml:space="preserve"> to create depth. Higher layers are </w:t>
      </w:r>
      <w:r w:rsidDel="00000000" w:rsidR="00000000" w:rsidRPr="00000000">
        <w:rPr>
          <w:rFonts w:ascii="Google Sans Text" w:cs="Google Sans Text" w:eastAsia="Google Sans Text" w:hAnsi="Google Sans Text"/>
          <w:i w:val="1"/>
          <w:iCs w:val="1"/>
          <w:color w:val="1f1f1f"/>
          <w:rtl w:val="0"/>
        </w:rPr>
        <w:t xml:space="preserve">lighter</w:t>
      </w:r>
      <w:r w:rsidDel="00000000" w:rsidR="00000000" w:rsidRPr="00000000">
        <w:rPr>
          <w:rFonts w:ascii="Google Sans Text" w:cs="Google Sans Text" w:eastAsia="Google Sans Text" w:hAnsi="Google Sans Text"/>
          <w:color w:val="1f1f1f"/>
          <w:rtl w:val="0"/>
        </w:rPr>
        <w:t xml:space="preserve"> than lower layers. The background is #121212, the first card is #1E1E1E, the modal is #252525. We do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use shadows in dark mode; we use </w:t>
      </w:r>
      <w:r w:rsidDel="00000000" w:rsidR="00000000" w:rsidRPr="00000000">
        <w:rPr>
          <w:rFonts w:ascii="Google Sans Text" w:cs="Google Sans Text" w:eastAsia="Google Sans Text" w:hAnsi="Google Sans Text"/>
          <w:b w:val="1"/>
          <w:bCs w:val="1"/>
          <w:color w:val="1f1f1f"/>
          <w:rtl w:val="0"/>
        </w:rPr>
        <w:t xml:space="preserve">surface lightness</w:t>
      </w:r>
      <w:r w:rsidDel="00000000" w:rsidR="00000000" w:rsidRPr="00000000">
        <w:rPr>
          <w:rFonts w:ascii="Google Sans Text" w:cs="Google Sans Text" w:eastAsia="Google Sans Text" w:hAnsi="Google Sans Text"/>
          <w:color w:val="1f1f1f"/>
          <w:rtl w:val="0"/>
        </w:rPr>
        <w:t xml:space="preserve"> to mimic how objects catch light in a dark room.</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Technical Implementation Guidelines (For Dev Team)</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implement the "Alive &amp; Breathing" design language, the development team must adhere to specific technical constraints that govern motion, blur, and haptics.</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"Bionic" Animation Curve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animation curves (linear, ease-in) feel robotic. To make Smile OS feel "Alive," use a custom Bezier curve that mimics the physics of muscle expansion and contraction.</w:t>
      </w:r>
    </w:p>
    <w:p w:rsidR="00000000" w:rsidDel="00000000" w:rsidP="00000000" w:rsidRDefault="00000000" w:rsidRPr="00000000" w14:paraId="000000B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"Smile Alive" Curve:</w:t>
      </w:r>
      <w:r w:rsidDel="00000000" w:rsidR="00000000" w:rsidRPr="00000000">
        <w:rPr>
          <w:rFonts w:ascii="Google Sans Text" w:cs="Google Sans Text" w:eastAsia="Google Sans Text" w:hAnsi="Google Sans Text"/>
          <w:color w:val="1f1f1f"/>
          <w:rtl w:val="0"/>
        </w:rPr>
        <w:t xml:space="preserve"> cubic-bezier(0.25, 0.8, 0.25, 1)</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Characteristic:</w:t>
      </w:r>
      <w:r w:rsidDel="00000000" w:rsidR="00000000" w:rsidRPr="00000000">
        <w:rPr>
          <w:rFonts w:ascii="Google Sans Text" w:cs="Google Sans Text" w:eastAsia="Google Sans Text" w:hAnsi="Google Sans Text"/>
          <w:color w:val="1f1f1f"/>
          <w:rtl w:val="0"/>
        </w:rPr>
        <w:t xml:space="preserve"> Fast initial response (responsive), smooth, long tail (organic settle). This curve should be the default for all UI transitions (modals, panel slides, hovers).</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Variable Refresh Rate (ProMotion):</w:t>
      </w:r>
      <w:r w:rsidDel="00000000" w:rsidR="00000000" w:rsidRPr="00000000">
        <w:rPr>
          <w:rFonts w:ascii="Google Sans Text" w:cs="Google Sans Text" w:eastAsia="Google Sans Text" w:hAnsi="Google Sans Text"/>
          <w:color w:val="1f1f1f"/>
          <w:rtl w:val="0"/>
        </w:rPr>
        <w:t xml:space="preserve"> The OS must target 120Hz refresh rates for all "viscous" interactions (dragging, scrolling) to maintain the illusion of fluid physics.</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Glassmorphism CSS/SwiftUI Spec</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the "Medical Premium" look, the glass effect must be legible, not just blurry. The "Frosted Glass" effect is computationally expensive and must be optimized.</w:t>
      </w:r>
    </w:p>
    <w:p w:rsidR="00000000" w:rsidDel="00000000" w:rsidP="00000000" w:rsidRDefault="00000000" w:rsidRPr="00000000" w14:paraId="000000C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Backdrop Blur:</w:t>
      </w:r>
      <w:r w:rsidDel="00000000" w:rsidR="00000000" w:rsidRPr="00000000">
        <w:rPr>
          <w:rFonts w:ascii="Google Sans Text" w:cs="Google Sans Text" w:eastAsia="Google Sans Text" w:hAnsi="Google Sans Text"/>
          <w:color w:val="1f1f1f"/>
          <w:rtl w:val="0"/>
        </w:rPr>
        <w:t xml:space="preserve"> blur(20px) (High blur ensures text readability on top).</w:t>
      </w:r>
    </w:p>
    <w:p w:rsidR="00000000" w:rsidDel="00000000" w:rsidP="00000000" w:rsidRDefault="00000000" w:rsidRPr="00000000" w14:paraId="000000C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Saturation Boost:</w:t>
      </w:r>
      <w:r w:rsidDel="00000000" w:rsidR="00000000" w:rsidRPr="00000000">
        <w:rPr>
          <w:rFonts w:ascii="Google Sans Text" w:cs="Google Sans Text" w:eastAsia="Google Sans Text" w:hAnsi="Google Sans Text"/>
          <w:color w:val="1f1f1f"/>
          <w:rtl w:val="0"/>
        </w:rPr>
        <w:t xml:space="preserve"> saturate(180%) (Increases the vibrancy of colors behind the glass, adding "life" and preventing the grey "washout" typical of standard transparency).</w:t>
      </w:r>
    </w:p>
    <w:p w:rsidR="00000000" w:rsidDel="00000000" w:rsidP="00000000" w:rsidRDefault="00000000" w:rsidRPr="00000000" w14:paraId="000000C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Border:</w:t>
      </w:r>
      <w:r w:rsidDel="00000000" w:rsidR="00000000" w:rsidRPr="00000000">
        <w:rPr>
          <w:rFonts w:ascii="Google Sans Text" w:cs="Google Sans Text" w:eastAsia="Google Sans Text" w:hAnsi="Google Sans Text"/>
          <w:color w:val="1f1f1f"/>
          <w:rtl w:val="0"/>
        </w:rPr>
        <w:t xml:space="preserve"> 1px solid rgba(255, 255, 255, 0.1) (A subtle "rim light" is essential to define edges in dark mode and separate layers).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C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Rendering Strategy:</w:t>
      </w:r>
      <w:r w:rsidDel="00000000" w:rsidR="00000000" w:rsidRPr="00000000">
        <w:rPr>
          <w:rFonts w:ascii="Google Sans Text" w:cs="Google Sans Text" w:eastAsia="Google Sans Text" w:hAnsi="Google Sans Text"/>
          <w:color w:val="1f1f1f"/>
          <w:rtl w:val="0"/>
        </w:rPr>
        <w:t xml:space="preserve"> Use hardware-accelerated layers (GPU) for all glass elements to prevent frame drops.</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Haptic-Audio Sync</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"Synaptic Click" requires precise synchronization.</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Audio and Haptics must fire within </w:t>
      </w:r>
      <w:r w:rsidDel="00000000" w:rsidR="00000000" w:rsidRPr="00000000">
        <w:rPr>
          <w:rFonts w:ascii="Google Sans Text" w:cs="Google Sans Text" w:eastAsia="Google Sans Text" w:hAnsi="Google Sans Text"/>
          <w:b w:val="1"/>
          <w:bCs w:val="1"/>
          <w:color w:val="1f1f1f"/>
          <w:rtl w:val="0"/>
        </w:rPr>
        <w:t xml:space="preserve">5ms</w:t>
      </w:r>
      <w:r w:rsidDel="00000000" w:rsidR="00000000" w:rsidRPr="00000000">
        <w:rPr>
          <w:rFonts w:ascii="Google Sans Text" w:cs="Google Sans Text" w:eastAsia="Google Sans Text" w:hAnsi="Google Sans Text"/>
          <w:color w:val="1f1f1f"/>
          <w:rtl w:val="0"/>
        </w:rPr>
        <w:t xml:space="preserve"> of each other. Any drift creates a "disjointed" feel that destroys the premium illusion and breaks the "Phantom Materiality."</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Use .ahap (Apple Haptic Audio Pattern) or equivalent formats that bundle waveform and haptic data together to ensure synchronization at the OS kernel level.</w:t>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 The Sensory Signature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these guidelines, Smile OS will transcend the traditional definition of a medical interface. It will not merely be a screen for data; it will be an </w:t>
      </w:r>
      <w:r w:rsidDel="00000000" w:rsidR="00000000" w:rsidRPr="00000000">
        <w:rPr>
          <w:rFonts w:ascii="Google Sans Text" w:cs="Google Sans Text" w:eastAsia="Google Sans Text" w:hAnsi="Google Sans Text"/>
          <w:b w:val="1"/>
          <w:bCs w:val="1"/>
          <w:color w:val="1f1f1f"/>
          <w:rtl w:val="0"/>
        </w:rPr>
        <w:t xml:space="preserve">ambient, intelligent environment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"Breathing" micro-interactions</w:t>
      </w:r>
      <w:r w:rsidDel="00000000" w:rsidR="00000000" w:rsidRPr="00000000">
        <w:rPr>
          <w:rFonts w:ascii="Google Sans Text" w:cs="Google Sans Text" w:eastAsia="Google Sans Text" w:hAnsi="Google Sans Text"/>
          <w:color w:val="1f1f1f"/>
          <w:rtl w:val="0"/>
        </w:rPr>
        <w:t xml:space="preserve"> will give the system a pulse, reassuring users of its operational health and reducing their anxiety.</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"Restrained" sound palette</w:t>
      </w:r>
      <w:r w:rsidDel="00000000" w:rsidR="00000000" w:rsidRPr="00000000">
        <w:rPr>
          <w:rFonts w:ascii="Google Sans Text" w:cs="Google Sans Text" w:eastAsia="Google Sans Text" w:hAnsi="Google Sans Text"/>
          <w:color w:val="1f1f1f"/>
          <w:rtl w:val="0"/>
        </w:rPr>
        <w:t xml:space="preserve"> will reduce alarm fatigue, replacing stress with clarity and trust.</w:t>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"Luxury Dark" mode</w:t>
      </w:r>
      <w:r w:rsidDel="00000000" w:rsidR="00000000" w:rsidRPr="00000000">
        <w:rPr>
          <w:rFonts w:ascii="Google Sans Text" w:cs="Google Sans Text" w:eastAsia="Google Sans Text" w:hAnsi="Google Sans Text"/>
          <w:color w:val="1f1f1f"/>
          <w:rtl w:val="0"/>
        </w:rPr>
        <w:t xml:space="preserve"> will treat the clinician's eyes with the same care that they treat their patients, ensuring safety and comfort in all lighting conditions.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definition of </w:t>
      </w:r>
      <w:r w:rsidDel="00000000" w:rsidR="00000000" w:rsidRPr="00000000">
        <w:rPr>
          <w:rFonts w:ascii="Google Sans Text" w:cs="Google Sans Text" w:eastAsia="Google Sans Text" w:hAnsi="Google Sans Text"/>
          <w:b w:val="1"/>
          <w:bCs w:val="1"/>
          <w:color w:val="1f1f1f"/>
          <w:rtl w:val="0"/>
        </w:rPr>
        <w:t xml:space="preserve">"Alive &amp; Breathing."</w:t>
      </w:r>
      <w:r w:rsidDel="00000000" w:rsidR="00000000" w:rsidRPr="00000000">
        <w:rPr>
          <w:rFonts w:ascii="Google Sans Text" w:cs="Google Sans Text" w:eastAsia="Google Sans Text" w:hAnsi="Google Sans Text"/>
          <w:color w:val="1f1f1f"/>
          <w:rtl w:val="0"/>
        </w:rPr>
        <w:t xml:space="preserve"> This is Smile OS.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Report compiled by:</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Senior Sensory Design Architect &amp; Psycho-Acoustic Specialist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Smile OS Human Interface Group</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UI/UX in Healthcare: Transforming Patient and Provider Solutions - Mindbowser, erişim tarihi Şubat 16, 2026, </w:t>
      </w:r>
      <w:hyperlink r:id="rId6">
        <w:r w:rsidDel="00000000" w:rsidR="00000000" w:rsidRPr="00000000">
          <w:rPr>
            <w:rFonts w:ascii="Google Sans" w:cs="Google Sans" w:eastAsia="Google Sans" w:hAnsi="Google Sans"/>
            <w:color w:val="0000ee"/>
            <w:sz w:val="24"/>
            <w:szCs w:val="24"/>
            <w:u w:val="single"/>
            <w:rtl w:val="0"/>
          </w:rPr>
          <w:t xml:space="preserve">https://www.mindbowser.com/ui-ux-in-healthcare-guide/</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Bionics in Designing Innovative Products - Research ..., erişim tarihi Şubat 16, 2026, </w:t>
      </w:r>
      <w:hyperlink r:id="rId7">
        <w:r w:rsidDel="00000000" w:rsidR="00000000" w:rsidRPr="00000000">
          <w:rPr>
            <w:rFonts w:ascii="Google Sans" w:cs="Google Sans" w:eastAsia="Google Sans" w:hAnsi="Google Sans"/>
            <w:color w:val="0000ee"/>
            <w:sz w:val="24"/>
            <w:szCs w:val="24"/>
            <w:u w:val="single"/>
            <w:rtl w:val="0"/>
          </w:rPr>
          <w:t xml:space="preserve">https://rithub.org/the-role-of-bionics-in-designing-innovative-products/</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Glassmorphism? | IxDF, erişim tarihi Şubat 16, 2026, </w:t>
      </w:r>
      <w:hyperlink r:id="rId8">
        <w:r w:rsidDel="00000000" w:rsidR="00000000" w:rsidRPr="00000000">
          <w:rPr>
            <w:rFonts w:ascii="Google Sans" w:cs="Google Sans" w:eastAsia="Google Sans" w:hAnsi="Google Sans"/>
            <w:color w:val="0000ee"/>
            <w:sz w:val="24"/>
            <w:szCs w:val="24"/>
            <w:u w:val="single"/>
            <w:rtl w:val="0"/>
          </w:rPr>
          <w:t xml:space="preserve">https://www.interaction-design.org/literature/topics/glassmorphism</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Emotion Through Sound: A UX Perspective on AirPods ..., erişim tarihi Şubat 16, 2026, </w:t>
      </w:r>
      <w:hyperlink r:id="rId9">
        <w:r w:rsidDel="00000000" w:rsidR="00000000" w:rsidRPr="00000000">
          <w:rPr>
            <w:rFonts w:ascii="Google Sans" w:cs="Google Sans" w:eastAsia="Google Sans" w:hAnsi="Google Sans"/>
            <w:color w:val="0000ee"/>
            <w:sz w:val="24"/>
            <w:szCs w:val="24"/>
            <w:u w:val="single"/>
            <w:rtl w:val="0"/>
          </w:rPr>
          <w:t xml:space="preserve">https://nalaprasad.medium.com/designing-emotion-through-sound-a-ux-perspective-on-airpods-pros-system-audio-6ce3f4c21a7b</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vs Light Mode for Medical Device UIs | Emergo by UL, erişim tarihi Şubat 16, 2026, </w:t>
      </w:r>
      <w:hyperlink r:id="rId10">
        <w:r w:rsidDel="00000000" w:rsidR="00000000" w:rsidRPr="00000000">
          <w:rPr>
            <w:rFonts w:ascii="Google Sans" w:cs="Google Sans" w:eastAsia="Google Sans" w:hAnsi="Google Sans"/>
            <w:color w:val="0000ee"/>
            <w:sz w:val="24"/>
            <w:szCs w:val="24"/>
            <w:u w:val="single"/>
            <w:rtl w:val="0"/>
          </w:rPr>
          <w:t xml:space="preserve">https://www.emergobyul.com/news/dark-mode-vs-light-mode-medical-device-uis</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Biomimicry in UX Design: Nature-Inspired Smart Digital Interfaces - TheFinch, erişim tarihi Şubat 16, 2026, </w:t>
      </w:r>
      <w:hyperlink r:id="rId11">
        <w:r w:rsidDel="00000000" w:rsidR="00000000" w:rsidRPr="00000000">
          <w:rPr>
            <w:rFonts w:ascii="Google Sans" w:cs="Google Sans" w:eastAsia="Google Sans" w:hAnsi="Google Sans"/>
            <w:color w:val="0000ee"/>
            <w:sz w:val="24"/>
            <w:szCs w:val="24"/>
            <w:u w:val="single"/>
            <w:rtl w:val="0"/>
          </w:rPr>
          <w:t xml:space="preserve">https://thefinch.design/biomimicry-in-ux-design/</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Device UI Design: Safety Through Better UX - ClariMed, erişim tarihi Şubat 16, 2026, </w:t>
      </w:r>
      <w:hyperlink r:id="rId12">
        <w:r w:rsidDel="00000000" w:rsidR="00000000" w:rsidRPr="00000000">
          <w:rPr>
            <w:rFonts w:ascii="Google Sans" w:cs="Google Sans" w:eastAsia="Google Sans" w:hAnsi="Google Sans"/>
            <w:color w:val="0000ee"/>
            <w:sz w:val="24"/>
            <w:szCs w:val="24"/>
            <w:u w:val="single"/>
            <w:rtl w:val="0"/>
          </w:rPr>
          <w:t xml:space="preserve">https://clarimed.com/resources/blog/the-role-of-ux-ui-in-medical-device-safety-and-adoption</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Physiological Responses and User Feedback on a Gameful Breathing Training App: Within-Subject Experiment - PMC, erişim tarihi Şubat 16, 2026,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https://pmc.ncbi.nlm.nih.gov/articles/PMC7899808/</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Biomimicry Life's Principles Explained, erişim tarihi Şubat 16, 2026, </w:t>
      </w:r>
      <w:hyperlink r:id="rId14">
        <w:r w:rsidDel="00000000" w:rsidR="00000000" w:rsidRPr="00000000">
          <w:rPr>
            <w:rFonts w:ascii="Google Sans" w:cs="Google Sans" w:eastAsia="Google Sans" w:hAnsi="Google Sans"/>
            <w:color w:val="0000ee"/>
            <w:sz w:val="24"/>
            <w:szCs w:val="24"/>
            <w:u w:val="single"/>
            <w:rtl w:val="0"/>
          </w:rPr>
          <w:t xml:space="preserve">https://www.learnbiomimicry.com/blog/biomimicry-lifes-principles</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Animation Best Practices: Effective Methods and Workflows, erişim tarihi Şubat 16, 2026, </w:t>
      </w:r>
      <w:hyperlink r:id="rId15">
        <w:r w:rsidDel="00000000" w:rsidR="00000000" w:rsidRPr="00000000">
          <w:rPr>
            <w:rFonts w:ascii="Google Sans" w:cs="Google Sans" w:eastAsia="Google Sans" w:hAnsi="Google Sans"/>
            <w:color w:val="0000ee"/>
            <w:sz w:val="24"/>
            <w:szCs w:val="24"/>
            <w:u w:val="single"/>
            <w:rtl w:val="0"/>
          </w:rPr>
          <w:t xml:space="preserve">https://educationalvoice.co.uk/animation-best-practices-2/</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20 Black Hex Code Picks for a Sharp Look | Adobe Express, erişim tarihi Şubat 16, 2026, </w:t>
      </w:r>
      <w:hyperlink r:id="rId16">
        <w:r w:rsidDel="00000000" w:rsidR="00000000" w:rsidRPr="00000000">
          <w:rPr>
            <w:rFonts w:ascii="Google Sans" w:cs="Google Sans" w:eastAsia="Google Sans" w:hAnsi="Google Sans"/>
            <w:color w:val="0000ee"/>
            <w:sz w:val="24"/>
            <w:szCs w:val="24"/>
            <w:u w:val="single"/>
            <w:rtl w:val="0"/>
          </w:rPr>
          <w:t xml:space="preserve">https://www.adobe.com/uk/express/learn/blog/black-hex-code</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Color Palette: Using Color Psychology for Website Design - Progress Software, erişim tarihi Şubat 16, 2026, </w:t>
      </w:r>
      <w:hyperlink r:id="rId17">
        <w:r w:rsidDel="00000000" w:rsidR="00000000" w:rsidRPr="00000000">
          <w:rPr>
            <w:rFonts w:ascii="Google Sans" w:cs="Google Sans" w:eastAsia="Google Sans" w:hAnsi="Google Sans"/>
            <w:color w:val="0000ee"/>
            <w:sz w:val="24"/>
            <w:szCs w:val="24"/>
            <w:u w:val="single"/>
            <w:rtl w:val="0"/>
          </w:rPr>
          <w:t xml:space="preserve">https://www.progress.com/blogs/using-color-psychology-healthcare-web-design</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about Microinteractions in User Experience (UX) - Acodez, erişim tarihi Şubat 16, 2026, </w:t>
      </w:r>
      <w:hyperlink r:id="rId18">
        <w:r w:rsidDel="00000000" w:rsidR="00000000" w:rsidRPr="00000000">
          <w:rPr>
            <w:rFonts w:ascii="Google Sans" w:cs="Google Sans" w:eastAsia="Google Sans" w:hAnsi="Google Sans"/>
            <w:color w:val="0000ee"/>
            <w:sz w:val="24"/>
            <w:szCs w:val="24"/>
            <w:u w:val="single"/>
            <w:rtl w:val="0"/>
          </w:rPr>
          <w:t xml:space="preserve">https://acodez.in/microinteractions-user-experience/</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Designing Timeless Medical Device User Interfaces (UI) | Emergo by UL, erişim tarihi Şubat 16, 2026, </w:t>
      </w:r>
      <w:hyperlink r:id="rId19">
        <w:r w:rsidDel="00000000" w:rsidR="00000000" w:rsidRPr="00000000">
          <w:rPr>
            <w:rFonts w:ascii="Google Sans" w:cs="Google Sans" w:eastAsia="Google Sans" w:hAnsi="Google Sans"/>
            <w:color w:val="0000ee"/>
            <w:sz w:val="24"/>
            <w:szCs w:val="24"/>
            <w:u w:val="single"/>
            <w:rtl w:val="0"/>
          </w:rPr>
          <w:t xml:space="preserve">https://www.emergobyul.com/news/tips-designing-timeless-medical-device-user-interfaces-ui</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Micro-Interactions vs Animations: Which Converts Better in SaaS - Medium, erişim tarihi Şubat 16, 2026, </w:t>
      </w:r>
      <w:hyperlink r:id="rId20">
        <w:r w:rsidDel="00000000" w:rsidR="00000000" w:rsidRPr="00000000">
          <w:rPr>
            <w:rFonts w:ascii="Google Sans" w:cs="Google Sans" w:eastAsia="Google Sans" w:hAnsi="Google Sans"/>
            <w:color w:val="0000ee"/>
            <w:sz w:val="24"/>
            <w:szCs w:val="24"/>
            <w:u w:val="single"/>
            <w:rtl w:val="0"/>
          </w:rPr>
          <w:t xml:space="preserve">https://medium.com/@hashbyt/micro-interactions-vs-animations-which-converts-better-in-saas-927b9e5ac151</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Four Types of Micro-Interactions and How They Shape User ..., erişim tarihi Şubat 16, 2026, </w:t>
      </w:r>
      <w:hyperlink r:id="rId21">
        <w:r w:rsidDel="00000000" w:rsidR="00000000" w:rsidRPr="00000000">
          <w:rPr>
            <w:rFonts w:ascii="Google Sans" w:cs="Google Sans" w:eastAsia="Google Sans" w:hAnsi="Google Sans"/>
            <w:color w:val="0000ee"/>
            <w:sz w:val="24"/>
            <w:szCs w:val="24"/>
            <w:u w:val="single"/>
            <w:rtl w:val="0"/>
          </w:rPr>
          <w:t xml:space="preserve">https://medium.com/design-bootcamp/the-four-types-of-micro-interactions-and-how-they-shape-user-experience-a297ca92e6fe</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Breathing as an Input Modality in a Gameful Breathing Training App (Breeze 2): Development and Evaluation Study - JMIR Serious Games, erişim tarihi Şubat 16, 2026, </w:t>
      </w:r>
      <w:hyperlink r:id="rId22">
        <w:r w:rsidDel="00000000" w:rsidR="00000000" w:rsidRPr="00000000">
          <w:rPr>
            <w:rFonts w:ascii="Google Sans" w:cs="Google Sans" w:eastAsia="Google Sans" w:hAnsi="Google Sans"/>
            <w:color w:val="0000ee"/>
            <w:sz w:val="24"/>
            <w:szCs w:val="24"/>
            <w:u w:val="single"/>
            <w:rtl w:val="0"/>
          </w:rPr>
          <w:t xml:space="preserve">https://games.jmir.org/2022/3/e39186/</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Overview ‹ aSpire: Clippable, Mobile Pneumatic-Haptic Device for Breathing Rate Regulation via Personalizable Tactile Feedback – MIT Media Lab, erişim tarihi Şubat 16, 2026, </w:t>
      </w:r>
      <w:hyperlink r:id="rId23">
        <w:r w:rsidDel="00000000" w:rsidR="00000000" w:rsidRPr="00000000">
          <w:rPr>
            <w:rFonts w:ascii="Google Sans" w:cs="Google Sans" w:eastAsia="Google Sans" w:hAnsi="Google Sans"/>
            <w:color w:val="0000ee"/>
            <w:sz w:val="24"/>
            <w:szCs w:val="24"/>
            <w:u w:val="single"/>
            <w:rtl w:val="0"/>
          </w:rPr>
          <w:t xml:space="preserve">https://www.media.mit.edu/projects/aspire/overview/</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Sustainability through Biomimicry: A Comprehensive Review of Bionic Design Applications, erişim tarihi Şubat 16, 2026,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https://www.researchgate.net/publication/383380061_Sustainability_through_Biomimicry_A_Comprehensive_Review_of_Bionic_Design_Applications</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Types of Microinteractions and Why They Are Important - Snappymob Blog, erişim tarihi Şubat 16, 2026, </w:t>
      </w:r>
      <w:hyperlink r:id="rId25">
        <w:r w:rsidDel="00000000" w:rsidR="00000000" w:rsidRPr="00000000">
          <w:rPr>
            <w:rFonts w:ascii="Google Sans" w:cs="Google Sans" w:eastAsia="Google Sans" w:hAnsi="Google Sans"/>
            <w:color w:val="0000ee"/>
            <w:sz w:val="24"/>
            <w:szCs w:val="24"/>
            <w:u w:val="single"/>
            <w:rtl w:val="0"/>
          </w:rPr>
          <w:t xml:space="preserve">https://blog.snappymob.com/5-types-of-microinteractions-and-why-they-are-important</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holistic UX Sound revolutionizes healthcare, erişim tarihi Şubat 16, 2026, </w:t>
      </w:r>
      <w:hyperlink r:id="rId26">
        <w:r w:rsidDel="00000000" w:rsidR="00000000" w:rsidRPr="00000000">
          <w:rPr>
            <w:rFonts w:ascii="Google Sans" w:cs="Google Sans" w:eastAsia="Google Sans" w:hAnsi="Google Sans"/>
            <w:color w:val="0000ee"/>
            <w:sz w:val="24"/>
            <w:szCs w:val="24"/>
            <w:u w:val="single"/>
            <w:rtl w:val="0"/>
          </w:rPr>
          <w:t xml:space="preserve">https://www.soundinnovationlab.com/how-holistic-ux-sound-revolutionizes-healthcare</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 review just posted his graph of the AirPods Pro 3 on squiglink : r/headphones - Reddit, erişim tarihi Şubat 16, 2026, </w:t>
      </w:r>
      <w:hyperlink r:id="rId27">
        <w:r w:rsidDel="00000000" w:rsidR="00000000" w:rsidRPr="00000000">
          <w:rPr>
            <w:rFonts w:ascii="Google Sans" w:cs="Google Sans" w:eastAsia="Google Sans" w:hAnsi="Google Sans"/>
            <w:color w:val="0000ee"/>
            <w:sz w:val="24"/>
            <w:szCs w:val="24"/>
            <w:u w:val="single"/>
            <w:rtl w:val="0"/>
          </w:rPr>
          <w:t xml:space="preserve">https://www.reddit.com/r/headphones/comments/1nlsu6a/super_review_just_posted_his_graph_of_the_airpods/</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They Did What: Apple - Višnja Kržić, erişim tarihi Şubat 16, 2026, </w:t>
      </w:r>
      <w:hyperlink r:id="rId28">
        <w:r w:rsidDel="00000000" w:rsidR="00000000" w:rsidRPr="00000000">
          <w:rPr>
            <w:rFonts w:ascii="Google Sans" w:cs="Google Sans" w:eastAsia="Google Sans" w:hAnsi="Google Sans"/>
            <w:color w:val="0000ee"/>
            <w:sz w:val="24"/>
            <w:szCs w:val="24"/>
            <w:u w:val="single"/>
            <w:rtl w:val="0"/>
          </w:rPr>
          <w:t xml:space="preserve">https://www.vika.nyc/stories/they-did-what-apple</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Designer's Guide to Dark Mode Accessibility, erişim tarihi Şubat 16, 2026, </w:t>
      </w:r>
      <w:hyperlink r:id="rId29">
        <w:r w:rsidDel="00000000" w:rsidR="00000000" w:rsidRPr="00000000">
          <w:rPr>
            <w:rFonts w:ascii="Google Sans" w:cs="Google Sans" w:eastAsia="Google Sans" w:hAnsi="Google Sans"/>
            <w:color w:val="0000ee"/>
            <w:sz w:val="24"/>
            <w:szCs w:val="24"/>
            <w:u w:val="single"/>
            <w:rtl w:val="0"/>
          </w:rPr>
          <w:t xml:space="preserve">https://www.accessibilitychecker.org/blog/dark-mode-accessibility/</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Tips for Dark UI Design – The Principles of Dark Mode UI - Halo Lab, erişim tarihi Şubat 16, 2026, </w:t>
      </w:r>
      <w:hyperlink r:id="rId30">
        <w:r w:rsidDel="00000000" w:rsidR="00000000" w:rsidRPr="00000000">
          <w:rPr>
            <w:rFonts w:ascii="Google Sans" w:cs="Google Sans" w:eastAsia="Google Sans" w:hAnsi="Google Sans"/>
            <w:color w:val="0000ee"/>
            <w:sz w:val="24"/>
            <w:szCs w:val="24"/>
            <w:u w:val="single"/>
            <w:rtl w:val="0"/>
          </w:rPr>
          <w:t xml:space="preserve">https://www.halo-lab.com/blog/dark-ui-design-11-tips-for-dark-mode-design</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UI Design Best Practices - UX Planet, erişim tarihi Şubat 16, 2026, </w:t>
      </w:r>
      <w:hyperlink r:id="rId31">
        <w:r w:rsidDel="00000000" w:rsidR="00000000" w:rsidRPr="00000000">
          <w:rPr>
            <w:rFonts w:ascii="Google Sans" w:cs="Google Sans" w:eastAsia="Google Sans" w:hAnsi="Google Sans"/>
            <w:color w:val="0000ee"/>
            <w:sz w:val="24"/>
            <w:szCs w:val="24"/>
            <w:u w:val="single"/>
            <w:rtl w:val="0"/>
          </w:rPr>
          <w:t xml:space="preserve">https://uxplanet.org/dark-mode-ui-design-best-practices-8d3a00a83924</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15 Medical Color Palette Combinations - Piktochart, erişim tarihi Şubat 16, 2026, </w:t>
      </w:r>
      <w:hyperlink r:id="rId32">
        <w:r w:rsidDel="00000000" w:rsidR="00000000" w:rsidRPr="00000000">
          <w:rPr>
            <w:rFonts w:ascii="Google Sans" w:cs="Google Sans" w:eastAsia="Google Sans" w:hAnsi="Google Sans"/>
            <w:color w:val="0000ee"/>
            <w:sz w:val="24"/>
            <w:szCs w:val="24"/>
            <w:u w:val="single"/>
            <w:rtl w:val="0"/>
          </w:rPr>
          <w:t xml:space="preserve">https://piktochart.com/tips/medical-color-palette</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Dark mode UI design – 7 best practices - Atmos Style, erişim tarihi Şubat 16, 2026, </w:t>
      </w:r>
      <w:hyperlink r:id="rId33">
        <w:r w:rsidDel="00000000" w:rsidR="00000000" w:rsidRPr="00000000">
          <w:rPr>
            <w:rFonts w:ascii="Google Sans" w:cs="Google Sans" w:eastAsia="Google Sans" w:hAnsi="Google Sans"/>
            <w:color w:val="0000ee"/>
            <w:sz w:val="24"/>
            <w:szCs w:val="24"/>
            <w:u w:val="single"/>
            <w:rtl w:val="0"/>
          </w:rPr>
          <w:t xml:space="preserve">https://atmos.style/blog/dark-mode-ui-best-practices</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 B S I D I A N Color Palette, erişim tarihi Şubat 16, 2026, </w:t>
      </w:r>
      <w:hyperlink r:id="rId34">
        <w:r w:rsidDel="00000000" w:rsidR="00000000" w:rsidRPr="00000000">
          <w:rPr>
            <w:rFonts w:ascii="Google Sans" w:cs="Google Sans" w:eastAsia="Google Sans" w:hAnsi="Google Sans"/>
            <w:color w:val="0000ee"/>
            <w:sz w:val="24"/>
            <w:szCs w:val="24"/>
            <w:u w:val="single"/>
            <w:rtl w:val="0"/>
          </w:rPr>
          <w:t xml:space="preserve">https://www.color-hex.com/color-palette/16609</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Colors - Developer Documentation, erişim tarihi Şubat 16, 2026, </w:t>
      </w:r>
      <w:hyperlink r:id="rId35">
        <w:r w:rsidDel="00000000" w:rsidR="00000000" w:rsidRPr="00000000">
          <w:rPr>
            <w:rFonts w:ascii="Google Sans" w:cs="Google Sans" w:eastAsia="Google Sans" w:hAnsi="Google Sans"/>
            <w:color w:val="0000ee"/>
            <w:sz w:val="24"/>
            <w:szCs w:val="24"/>
            <w:u w:val="single"/>
            <w:rtl w:val="0"/>
          </w:rPr>
          <w:t xml:space="preserve">https://docs.obsidian.md/Reference/CSS+variables/Foundations/Colors</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Inclusive Dark Mode: Designing Accessible Dark Themes For All Users, erişim tarihi Şubat 16, 2026, </w:t>
      </w:r>
      <w:hyperlink r:id="rId36">
        <w:r w:rsidDel="00000000" w:rsidR="00000000" w:rsidRPr="00000000">
          <w:rPr>
            <w:rFonts w:ascii="Google Sans" w:cs="Google Sans" w:eastAsia="Google Sans" w:hAnsi="Google Sans"/>
            <w:color w:val="0000ee"/>
            <w:sz w:val="24"/>
            <w:szCs w:val="24"/>
            <w:u w:val="single"/>
            <w:rtl w:val="0"/>
          </w:rPr>
          <w:t xml:space="preserve">https://www.smashingmagazine.com/2025/04/inclusive-dark-mode-designing-accessible-dark-themes/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hashbyt/micro-interactions-vs-animations-which-converts-better-in-saas-927b9e5ac151" TargetMode="External"/><Relationship Id="rId22" Type="http://schemas.openxmlformats.org/officeDocument/2006/relationships/hyperlink" Target="https://games.jmir.org/2022/3/e39186/" TargetMode="External"/><Relationship Id="rId21" Type="http://schemas.openxmlformats.org/officeDocument/2006/relationships/hyperlink" Target="https://medium.com/design-bootcamp/the-four-types-of-micro-interactions-and-how-they-shape-user-experience-a297ca92e6fe" TargetMode="External"/><Relationship Id="rId24" Type="http://schemas.openxmlformats.org/officeDocument/2006/relationships/hyperlink" Target="https://www.researchgate.net/publication/383380061_Sustainability_through_Biomimicry_A_Comprehensive_Review_of_Bionic_Design_Applications" TargetMode="External"/><Relationship Id="rId23" Type="http://schemas.openxmlformats.org/officeDocument/2006/relationships/hyperlink" Target="https://www.media.mit.edu/projects/aspire/over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alaprasad.medium.com/designing-emotion-through-sound-a-ux-perspective-on-airpods-pros-system-audio-6ce3f4c21a7b" TargetMode="External"/><Relationship Id="rId26" Type="http://schemas.openxmlformats.org/officeDocument/2006/relationships/hyperlink" Target="https://www.soundinnovationlab.com/how-holistic-ux-sound-revolutionizes-healthcare" TargetMode="External"/><Relationship Id="rId25" Type="http://schemas.openxmlformats.org/officeDocument/2006/relationships/hyperlink" Target="https://blog.snappymob.com/5-types-of-microinteractions-and-why-they-are-important" TargetMode="External"/><Relationship Id="rId28" Type="http://schemas.openxmlformats.org/officeDocument/2006/relationships/hyperlink" Target="https://www.vika.nyc/stories/they-did-what-apple" TargetMode="External"/><Relationship Id="rId27" Type="http://schemas.openxmlformats.org/officeDocument/2006/relationships/hyperlink" Target="https://www.reddit.com/r/headphones/comments/1nlsu6a/super_review_just_posted_his_graph_of_the_airpods/" TargetMode="External"/><Relationship Id="rId5" Type="http://schemas.openxmlformats.org/officeDocument/2006/relationships/styles" Target="styles.xml"/><Relationship Id="rId6" Type="http://schemas.openxmlformats.org/officeDocument/2006/relationships/hyperlink" Target="https://www.mindbowser.com/ui-ux-in-healthcare-guide/" TargetMode="External"/><Relationship Id="rId29" Type="http://schemas.openxmlformats.org/officeDocument/2006/relationships/hyperlink" Target="https://www.accessibilitychecker.org/blog/dark-mode-accessibility/" TargetMode="External"/><Relationship Id="rId7" Type="http://schemas.openxmlformats.org/officeDocument/2006/relationships/hyperlink" Target="https://rithub.org/the-role-of-bionics-in-designing-innovative-products/" TargetMode="External"/><Relationship Id="rId8" Type="http://schemas.openxmlformats.org/officeDocument/2006/relationships/hyperlink" Target="https://www.interaction-design.org/literature/topics/glassmorphism" TargetMode="External"/><Relationship Id="rId31" Type="http://schemas.openxmlformats.org/officeDocument/2006/relationships/hyperlink" Target="https://uxplanet.org/dark-mode-ui-design-best-practices-8d3a00a83924" TargetMode="External"/><Relationship Id="rId30" Type="http://schemas.openxmlformats.org/officeDocument/2006/relationships/hyperlink" Target="https://www.halo-lab.com/blog/dark-ui-design-11-tips-for-dark-mode-design" TargetMode="External"/><Relationship Id="rId11" Type="http://schemas.openxmlformats.org/officeDocument/2006/relationships/hyperlink" Target="https://thefinch.design/biomimicry-in-ux-design/" TargetMode="External"/><Relationship Id="rId33" Type="http://schemas.openxmlformats.org/officeDocument/2006/relationships/hyperlink" Target="https://atmos.style/blog/dark-mode-ui-best-practices" TargetMode="External"/><Relationship Id="rId10" Type="http://schemas.openxmlformats.org/officeDocument/2006/relationships/hyperlink" Target="https://www.emergobyul.com/news/dark-mode-vs-light-mode-medical-device-uis" TargetMode="External"/><Relationship Id="rId32" Type="http://schemas.openxmlformats.org/officeDocument/2006/relationships/hyperlink" Target="https://piktochart.com/tips/medical-color-palette" TargetMode="External"/><Relationship Id="rId13" Type="http://schemas.openxmlformats.org/officeDocument/2006/relationships/hyperlink" Target="https://pmc.ncbi.nlm.nih.gov/articles/PMC7899808/" TargetMode="External"/><Relationship Id="rId35" Type="http://schemas.openxmlformats.org/officeDocument/2006/relationships/hyperlink" Target="https://docs.obsidian.md/Reference/CSS+variables/Foundations/Colors" TargetMode="External"/><Relationship Id="rId12" Type="http://schemas.openxmlformats.org/officeDocument/2006/relationships/hyperlink" Target="https://clarimed.com/resources/blog/the-role-of-ux-ui-in-medical-device-safety-and-adoption" TargetMode="External"/><Relationship Id="rId34" Type="http://schemas.openxmlformats.org/officeDocument/2006/relationships/hyperlink" Target="https://www.color-hex.com/color-palette/16609" TargetMode="External"/><Relationship Id="rId15" Type="http://schemas.openxmlformats.org/officeDocument/2006/relationships/hyperlink" Target="https://educationalvoice.co.uk/animation-best-practices-2/" TargetMode="External"/><Relationship Id="rId14" Type="http://schemas.openxmlformats.org/officeDocument/2006/relationships/hyperlink" Target="https://www.learnbiomimicry.com/blog/biomimicry-lifes-principles" TargetMode="External"/><Relationship Id="rId36" Type="http://schemas.openxmlformats.org/officeDocument/2006/relationships/hyperlink" Target="https://www.smashingmagazine.com/2025/04/inclusive-dark-mode-designing-accessible-dark-themes/" TargetMode="External"/><Relationship Id="rId17" Type="http://schemas.openxmlformats.org/officeDocument/2006/relationships/hyperlink" Target="https://www.progress.com/blogs/using-color-psychology-healthcare-web-design" TargetMode="External"/><Relationship Id="rId16" Type="http://schemas.openxmlformats.org/officeDocument/2006/relationships/hyperlink" Target="https://www.adobe.com/uk/express/learn/blog/black-hex-code" TargetMode="External"/><Relationship Id="rId19" Type="http://schemas.openxmlformats.org/officeDocument/2006/relationships/hyperlink" Target="https://www.emergobyul.com/news/tips-designing-timeless-medical-device-user-interfaces-ui" TargetMode="External"/><Relationship Id="rId18" Type="http://schemas.openxmlformats.org/officeDocument/2006/relationships/hyperlink" Target="https://acodez.in/microinteractions-user-experi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